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803553" w14:textId="77777777" w:rsidR="00137DA1" w:rsidRPr="00EA3CBF" w:rsidRDefault="00137DA1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5354"/>
        <w:gridCol w:w="1700"/>
      </w:tblGrid>
      <w:tr w:rsidR="00137DA1" w:rsidRPr="00EA3CBF" w14:paraId="66803EDD" w14:textId="77777777">
        <w:tc>
          <w:tcPr>
            <w:tcW w:w="2232" w:type="dxa"/>
            <w:vMerge w:val="restart"/>
          </w:tcPr>
          <w:p w14:paraId="0F8A85AD" w14:textId="77777777" w:rsidR="00137DA1" w:rsidRPr="00EA3CBF" w:rsidRDefault="00491AFD">
            <w:pPr>
              <w:snapToGrid w:val="0"/>
            </w:pPr>
            <w:r w:rsidRPr="00EA3CBF">
              <w:rPr>
                <w:noProof/>
                <w:lang w:val="it-IT" w:eastAsia="it-IT"/>
              </w:rPr>
              <w:drawing>
                <wp:anchor distT="0" distB="0" distL="114935" distR="114935" simplePos="0" relativeHeight="251658240" behindDoc="0" locked="0" layoutInCell="1" allowOverlap="1" wp14:anchorId="540B2D65" wp14:editId="3DFA4A71">
                  <wp:simplePos x="0" y="0"/>
                  <wp:positionH relativeFrom="margin">
                    <wp:posOffset>107315</wp:posOffset>
                  </wp:positionH>
                  <wp:positionV relativeFrom="paragraph">
                    <wp:posOffset>108585</wp:posOffset>
                  </wp:positionV>
                  <wp:extent cx="1137285" cy="1144905"/>
                  <wp:effectExtent l="0" t="0" r="5715" b="0"/>
                  <wp:wrapNone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44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4" w:type="dxa"/>
          </w:tcPr>
          <w:p w14:paraId="5036ED20" w14:textId="77777777" w:rsidR="00137DA1" w:rsidRPr="00EA3CBF" w:rsidRDefault="00137DA1">
            <w:pPr>
              <w:snapToGrid w:val="0"/>
              <w:jc w:val="center"/>
              <w:rPr>
                <w:b/>
                <w:sz w:val="20"/>
                <w:szCs w:val="30"/>
              </w:rPr>
            </w:pPr>
          </w:p>
          <w:p w14:paraId="6633D610" w14:textId="77777777" w:rsidR="00137DA1" w:rsidRPr="00EA3CBF" w:rsidRDefault="00137DA1">
            <w:pPr>
              <w:jc w:val="center"/>
            </w:pPr>
            <w:r w:rsidRPr="00EA3CBF">
              <w:rPr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0" w:type="dxa"/>
            <w:vMerge w:val="restart"/>
          </w:tcPr>
          <w:p w14:paraId="6DA8242A" w14:textId="77777777" w:rsidR="00137DA1" w:rsidRPr="00EA3CBF" w:rsidRDefault="00822FD1">
            <w:r w:rsidRPr="00EA3CBF">
              <w:rPr>
                <w:noProof/>
                <w:color w:val="000000"/>
                <w:sz w:val="22"/>
                <w:szCs w:val="22"/>
                <w:lang w:val="it-IT" w:eastAsia="it-IT"/>
              </w:rPr>
              <w:drawing>
                <wp:inline distT="0" distB="0" distL="0" distR="0" wp14:anchorId="6A460480" wp14:editId="1B27948B">
                  <wp:extent cx="955886" cy="1308960"/>
                  <wp:effectExtent l="0" t="0" r="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78" cy="131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A1" w:rsidRPr="00EA3CBF" w14:paraId="6BFCC285" w14:textId="77777777">
        <w:tc>
          <w:tcPr>
            <w:tcW w:w="2232" w:type="dxa"/>
            <w:vMerge/>
          </w:tcPr>
          <w:p w14:paraId="60F89BCB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3C7DB01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0" w:type="dxa"/>
            <w:vMerge/>
          </w:tcPr>
          <w:p w14:paraId="3CD900B4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7C44D9F" w14:textId="77777777">
        <w:tc>
          <w:tcPr>
            <w:tcW w:w="2232" w:type="dxa"/>
            <w:vMerge/>
          </w:tcPr>
          <w:p w14:paraId="5ABF4CF2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77F7B7A7" w14:textId="0586C4A8" w:rsidR="00137DA1" w:rsidRPr="00EA3CBF" w:rsidRDefault="0033332B">
            <w:pPr>
              <w:jc w:val="center"/>
            </w:pPr>
            <w:r>
              <w:rPr>
                <w:b/>
              </w:rPr>
              <w:t>Komise rozhodčích</w:t>
            </w:r>
          </w:p>
        </w:tc>
        <w:tc>
          <w:tcPr>
            <w:tcW w:w="1700" w:type="dxa"/>
            <w:vMerge/>
          </w:tcPr>
          <w:p w14:paraId="754D7667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117F0237" w14:textId="77777777">
        <w:tc>
          <w:tcPr>
            <w:tcW w:w="2232" w:type="dxa"/>
            <w:vMerge/>
          </w:tcPr>
          <w:p w14:paraId="00E29E83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10E7C19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</w:rPr>
              <w:t>Veslařská 1, 690 02 Břeclav</w:t>
            </w:r>
          </w:p>
        </w:tc>
        <w:tc>
          <w:tcPr>
            <w:tcW w:w="1700" w:type="dxa"/>
            <w:vMerge/>
          </w:tcPr>
          <w:p w14:paraId="25FA6199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5AE7261" w14:textId="77777777">
        <w:tc>
          <w:tcPr>
            <w:tcW w:w="2232" w:type="dxa"/>
            <w:vMerge/>
          </w:tcPr>
          <w:p w14:paraId="5084A8B8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0C498DE6" w14:textId="26CC463D" w:rsidR="00137DA1" w:rsidRPr="00EA3CBF" w:rsidRDefault="00137DA1">
            <w:pPr>
              <w:jc w:val="center"/>
              <w:rPr>
                <w:b/>
              </w:rPr>
            </w:pPr>
          </w:p>
          <w:p w14:paraId="7CD573B0" w14:textId="1E2849CC" w:rsidR="00137DA1" w:rsidRPr="00EA3CBF" w:rsidRDefault="00137DA1" w:rsidP="0033332B"/>
        </w:tc>
        <w:tc>
          <w:tcPr>
            <w:tcW w:w="1700" w:type="dxa"/>
            <w:vMerge/>
          </w:tcPr>
          <w:p w14:paraId="23C41D8D" w14:textId="77777777" w:rsidR="00137DA1" w:rsidRPr="00EA3CBF" w:rsidRDefault="00137DA1">
            <w:pPr>
              <w:snapToGrid w:val="0"/>
            </w:pPr>
          </w:p>
        </w:tc>
      </w:tr>
    </w:tbl>
    <w:p w14:paraId="0066CA02" w14:textId="5FC16F96" w:rsidR="00137DA1" w:rsidRPr="00250636" w:rsidRDefault="00137DA1" w:rsidP="00515D14">
      <w:pPr>
        <w:rPr>
          <w:sz w:val="16"/>
          <w:szCs w:val="16"/>
        </w:rPr>
      </w:pPr>
    </w:p>
    <w:p w14:paraId="103A01F6" w14:textId="35991DA7" w:rsidR="00337E38" w:rsidRPr="00337E38" w:rsidRDefault="00DA2567" w:rsidP="00653C4B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textAlignment w:val="baseline"/>
        <w:rPr>
          <w:b/>
        </w:rPr>
      </w:pPr>
      <w:r>
        <w:rPr>
          <w:b/>
        </w:rPr>
        <w:t xml:space="preserve">Komuniké </w:t>
      </w:r>
      <w:r w:rsidR="00106596" w:rsidRPr="00337E38">
        <w:rPr>
          <w:b/>
        </w:rPr>
        <w:t>z jednání komise č. 4</w:t>
      </w:r>
      <w:r w:rsidR="00653C4B" w:rsidRPr="00337E38">
        <w:rPr>
          <w:b/>
        </w:rPr>
        <w:t xml:space="preserve"> </w:t>
      </w:r>
      <w:r w:rsidR="00AC56E9" w:rsidRPr="00337E38">
        <w:rPr>
          <w:b/>
        </w:rPr>
        <w:t>–</w:t>
      </w:r>
      <w:r w:rsidR="00653C4B" w:rsidRPr="00337E38">
        <w:rPr>
          <w:b/>
        </w:rPr>
        <w:t xml:space="preserve"> 2024</w:t>
      </w:r>
      <w:r w:rsidR="002D4986" w:rsidRPr="00337E38">
        <w:rPr>
          <w:b/>
        </w:rPr>
        <w:t>-2025</w:t>
      </w:r>
    </w:p>
    <w:p w14:paraId="28D8D1FE" w14:textId="77777777" w:rsidR="00337E38" w:rsidRPr="00250636" w:rsidRDefault="00337E38" w:rsidP="00653C4B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textAlignment w:val="baseline"/>
        <w:rPr>
          <w:b/>
          <w:sz w:val="4"/>
          <w:szCs w:val="4"/>
        </w:rPr>
      </w:pPr>
    </w:p>
    <w:p w14:paraId="679169CF" w14:textId="7264D424" w:rsidR="00AC56E9" w:rsidRPr="00DA2567" w:rsidRDefault="00106596" w:rsidP="00DA2567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textAlignment w:val="baseline"/>
        <w:rPr>
          <w:b/>
        </w:rPr>
      </w:pPr>
      <w:proofErr w:type="gramStart"/>
      <w:r w:rsidRPr="00337E38">
        <w:rPr>
          <w:b/>
        </w:rPr>
        <w:t>21.10.</w:t>
      </w:r>
      <w:r w:rsidR="00AC56E9" w:rsidRPr="00337E38">
        <w:rPr>
          <w:b/>
        </w:rPr>
        <w:t xml:space="preserve"> 2024</w:t>
      </w:r>
      <w:proofErr w:type="gramEnd"/>
      <w:r w:rsidR="009D51E6">
        <w:rPr>
          <w:b/>
          <w:sz w:val="30"/>
          <w:szCs w:val="30"/>
        </w:rPr>
        <w:t xml:space="preserve"> </w:t>
      </w:r>
    </w:p>
    <w:p w14:paraId="7748BAD5" w14:textId="2B50CEDE" w:rsidR="006A4C59" w:rsidRDefault="003E0EBC" w:rsidP="007B5581">
      <w:pPr>
        <w:pStyle w:val="Odstavecseseznamem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>Došlá pošta, různé:</w:t>
      </w:r>
    </w:p>
    <w:p w14:paraId="34A1AFC4" w14:textId="6DB1F390" w:rsidR="00337E38" w:rsidRPr="00337E38" w:rsidRDefault="003E0EBC" w:rsidP="00337E38">
      <w:pPr>
        <w:pStyle w:val="Odstavecseseznamem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>KR vyhověla žádosti TJ Sokol Bořetice a registrovala nově rozhodčího Vlčka</w:t>
      </w:r>
      <w:r w:rsidR="00415F0F">
        <w:rPr>
          <w:b/>
        </w:rPr>
        <w:t xml:space="preserve"> jako rozhodčího uvedeného oddílu.</w:t>
      </w:r>
    </w:p>
    <w:p w14:paraId="0EF6081B" w14:textId="608372A2" w:rsidR="00415F0F" w:rsidRDefault="00415F0F" w:rsidP="003E0EBC">
      <w:pPr>
        <w:pStyle w:val="Odstavecseseznamem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>Na listinu rozhodčích nově z</w:t>
      </w:r>
      <w:r w:rsidR="00250636">
        <w:rPr>
          <w:b/>
        </w:rPr>
        <w:t>ařazen rozhodčích Roman Tuček (</w:t>
      </w:r>
      <w:r>
        <w:rPr>
          <w:b/>
        </w:rPr>
        <w:t>bydliště Kostice)</w:t>
      </w:r>
    </w:p>
    <w:p w14:paraId="3F66B225" w14:textId="5BA2AFE2" w:rsidR="007E08BB" w:rsidRDefault="00250636" w:rsidP="00415F0F">
      <w:pPr>
        <w:pStyle w:val="Odstavecseseznamem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 xml:space="preserve">Na listinu </w:t>
      </w:r>
      <w:r w:rsidR="00415F0F">
        <w:rPr>
          <w:b/>
        </w:rPr>
        <w:t xml:space="preserve">rozhodčích zařazen rozhodčí Miroslav </w:t>
      </w:r>
      <w:proofErr w:type="spellStart"/>
      <w:r w:rsidR="00415F0F">
        <w:rPr>
          <w:b/>
        </w:rPr>
        <w:t>Štěpaňuk</w:t>
      </w:r>
      <w:proofErr w:type="spellEnd"/>
      <w:r w:rsidR="00415F0F">
        <w:rPr>
          <w:b/>
        </w:rPr>
        <w:t>, který bude v okresních soutěžích působit v době přerušení soutěží OFS Bruntál.</w:t>
      </w:r>
    </w:p>
    <w:p w14:paraId="00C93E58" w14:textId="65E680F9" w:rsidR="00415F0F" w:rsidRDefault="00415F0F" w:rsidP="00415F0F">
      <w:pPr>
        <w:pStyle w:val="Odstavecseseznamem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b/>
        </w:rPr>
      </w:pPr>
      <w:r w:rsidRPr="00415F0F">
        <w:rPr>
          <w:b/>
        </w:rPr>
        <w:t xml:space="preserve">Komise bere na vědomí pozvánku na nový termín semináře vzdělávacího programu rozhodčích, který se uskuteční </w:t>
      </w:r>
      <w:proofErr w:type="gramStart"/>
      <w:r w:rsidRPr="00415F0F">
        <w:rPr>
          <w:b/>
        </w:rPr>
        <w:t>28.10. v Pohořelicích</w:t>
      </w:r>
      <w:proofErr w:type="gramEnd"/>
      <w:r w:rsidRPr="00415F0F">
        <w:rPr>
          <w:b/>
        </w:rPr>
        <w:t xml:space="preserve"> a je určen rozhodčím OFS a </w:t>
      </w:r>
      <w:proofErr w:type="spellStart"/>
      <w:r w:rsidRPr="00415F0F">
        <w:rPr>
          <w:b/>
        </w:rPr>
        <w:t>JmKFS</w:t>
      </w:r>
      <w:proofErr w:type="spellEnd"/>
      <w:r w:rsidRPr="00415F0F">
        <w:rPr>
          <w:b/>
        </w:rPr>
        <w:t>. Pozvánka byla zaslána rozhodčím. Komise doporučuje účast všem rozhodčím.</w:t>
      </w:r>
    </w:p>
    <w:p w14:paraId="741F18D8" w14:textId="5633DD00" w:rsidR="00415F0F" w:rsidRDefault="00250636" w:rsidP="00415F0F">
      <w:pPr>
        <w:pStyle w:val="Odstavecseseznamem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 xml:space="preserve">Komise děkuje </w:t>
      </w:r>
      <w:r w:rsidR="00415F0F" w:rsidRPr="00337E38">
        <w:rPr>
          <w:b/>
        </w:rPr>
        <w:t xml:space="preserve">za pomoc všem rozhodčím, kteří řídili utkání Školského poháru, který se hraje od září 2024. Přihlášeno je 20 školních družstev a uskuteční se celkem osm turnajů,  Turnaje prozatím řídili rozhodčí: </w:t>
      </w:r>
      <w:proofErr w:type="spellStart"/>
      <w:r w:rsidR="00415F0F" w:rsidRPr="00337E38">
        <w:rPr>
          <w:b/>
        </w:rPr>
        <w:t>Rybecký</w:t>
      </w:r>
      <w:proofErr w:type="spellEnd"/>
      <w:r>
        <w:rPr>
          <w:b/>
        </w:rPr>
        <w:t>,</w:t>
      </w:r>
      <w:r w:rsidR="00415F0F" w:rsidRPr="00337E38">
        <w:rPr>
          <w:b/>
        </w:rPr>
        <w:t xml:space="preserve"> Šišma, </w:t>
      </w:r>
      <w:proofErr w:type="spellStart"/>
      <w:r w:rsidR="00415F0F" w:rsidRPr="00337E38">
        <w:rPr>
          <w:b/>
        </w:rPr>
        <w:t>Gardoň</w:t>
      </w:r>
      <w:proofErr w:type="spellEnd"/>
      <w:r w:rsidR="00415F0F" w:rsidRPr="00337E38">
        <w:rPr>
          <w:b/>
        </w:rPr>
        <w:t xml:space="preserve">, </w:t>
      </w:r>
      <w:proofErr w:type="spellStart"/>
      <w:r w:rsidR="00415F0F" w:rsidRPr="00337E38">
        <w:rPr>
          <w:b/>
        </w:rPr>
        <w:t>Štěpaňuk</w:t>
      </w:r>
      <w:proofErr w:type="spellEnd"/>
      <w:r w:rsidR="002C592A" w:rsidRPr="00337E38">
        <w:rPr>
          <w:b/>
        </w:rPr>
        <w:t xml:space="preserve">, </w:t>
      </w:r>
      <w:proofErr w:type="spellStart"/>
      <w:r w:rsidR="002C592A" w:rsidRPr="00337E38">
        <w:rPr>
          <w:b/>
        </w:rPr>
        <w:t>Novosák</w:t>
      </w:r>
      <w:proofErr w:type="spellEnd"/>
      <w:r w:rsidR="002C592A" w:rsidRPr="00337E38">
        <w:rPr>
          <w:b/>
        </w:rPr>
        <w:t xml:space="preserve"> a </w:t>
      </w:r>
      <w:proofErr w:type="spellStart"/>
      <w:r w:rsidR="002C592A" w:rsidRPr="00337E38">
        <w:rPr>
          <w:b/>
        </w:rPr>
        <w:t>Čápek</w:t>
      </w:r>
      <w:proofErr w:type="spellEnd"/>
      <w:r w:rsidR="002C592A" w:rsidRPr="00337E38">
        <w:rPr>
          <w:b/>
        </w:rPr>
        <w:t>.</w:t>
      </w:r>
    </w:p>
    <w:p w14:paraId="5ED9D871" w14:textId="40D8C3BE" w:rsidR="00337E38" w:rsidRPr="00337E38" w:rsidRDefault="00337E38" w:rsidP="00415F0F">
      <w:pPr>
        <w:pStyle w:val="Odstavecseseznamem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>Komise bere na vědomí termín turnaje rozhodčích v malé kopané ve Valticích. Turnaj se uskuteční 18. ledna 2025.</w:t>
      </w:r>
    </w:p>
    <w:p w14:paraId="447856F2" w14:textId="77777777" w:rsidR="00415F0F" w:rsidRPr="00250636" w:rsidRDefault="00415F0F" w:rsidP="002C592A">
      <w:pPr>
        <w:pStyle w:val="Odstavecseseznamem"/>
        <w:spacing w:before="100" w:beforeAutospacing="1" w:after="100" w:afterAutospacing="1" w:line="276" w:lineRule="auto"/>
        <w:ind w:left="1440"/>
        <w:jc w:val="both"/>
        <w:rPr>
          <w:b/>
          <w:sz w:val="4"/>
          <w:szCs w:val="4"/>
        </w:rPr>
      </w:pPr>
    </w:p>
    <w:p w14:paraId="212B6995" w14:textId="1B78E5D7" w:rsidR="00DA2567" w:rsidRPr="00DA2567" w:rsidRDefault="003D1B48" w:rsidP="00DA2567">
      <w:pPr>
        <w:pStyle w:val="Odstavecseseznamem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b/>
        </w:rPr>
      </w:pPr>
      <w:r w:rsidRPr="00DA2567">
        <w:rPr>
          <w:b/>
        </w:rPr>
        <w:t xml:space="preserve">Komise provedla kontrolu </w:t>
      </w:r>
      <w:proofErr w:type="spellStart"/>
      <w:r w:rsidRPr="00DA2567">
        <w:rPr>
          <w:b/>
        </w:rPr>
        <w:t>ZoU</w:t>
      </w:r>
      <w:proofErr w:type="spellEnd"/>
      <w:r w:rsidRPr="00DA2567">
        <w:rPr>
          <w:b/>
        </w:rPr>
        <w:t xml:space="preserve"> a konstatovala, </w:t>
      </w:r>
      <w:proofErr w:type="gramStart"/>
      <w:r w:rsidRPr="00DA2567">
        <w:rPr>
          <w:b/>
        </w:rPr>
        <w:t xml:space="preserve">že </w:t>
      </w:r>
      <w:r w:rsidR="00DA2567" w:rsidRPr="00DA2567">
        <w:rPr>
          <w:b/>
        </w:rPr>
        <w:t>:</w:t>
      </w:r>
      <w:proofErr w:type="gramEnd"/>
    </w:p>
    <w:p w14:paraId="6191DEBE" w14:textId="4B641ABA" w:rsidR="003D1B48" w:rsidRDefault="003D1B48" w:rsidP="00DA2567">
      <w:pPr>
        <w:pStyle w:val="Odstavecseseznamem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b/>
        </w:rPr>
      </w:pPr>
      <w:r w:rsidRPr="00DA2567">
        <w:rPr>
          <w:b/>
        </w:rPr>
        <w:t>neproběhly povinné předzápasové porady v</w:t>
      </w:r>
      <w:r w:rsidR="00DA2567">
        <w:rPr>
          <w:b/>
        </w:rPr>
        <w:t> některých utkáních</w:t>
      </w:r>
    </w:p>
    <w:p w14:paraId="32FB5A61" w14:textId="3BCEBCB2" w:rsidR="003D1B48" w:rsidRDefault="00106596" w:rsidP="00DA2567">
      <w:pPr>
        <w:pStyle w:val="Odstavecseseznamem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b/>
        </w:rPr>
      </w:pPr>
      <w:r w:rsidRPr="00DA2567">
        <w:rPr>
          <w:b/>
        </w:rPr>
        <w:t xml:space="preserve">ruší pokutu rozhodčímu Dubcovi za neprovedení předzápasové porady v utkání Hlohovec – Moravský Žižkov dne </w:t>
      </w:r>
      <w:proofErr w:type="gramStart"/>
      <w:r w:rsidRPr="00DA2567">
        <w:rPr>
          <w:b/>
        </w:rPr>
        <w:t>25.8.</w:t>
      </w:r>
      <w:r w:rsidR="00250636">
        <w:rPr>
          <w:b/>
        </w:rPr>
        <w:t xml:space="preserve"> </w:t>
      </w:r>
      <w:r w:rsidRPr="00DA2567">
        <w:rPr>
          <w:b/>
        </w:rPr>
        <w:t>2024</w:t>
      </w:r>
      <w:proofErr w:type="gramEnd"/>
      <w:r w:rsidRPr="00DA2567">
        <w:rPr>
          <w:b/>
        </w:rPr>
        <w:t>. Porada proběhla a byla řádně zapsána v </w:t>
      </w:r>
      <w:proofErr w:type="spellStart"/>
      <w:r w:rsidRPr="00DA2567">
        <w:rPr>
          <w:b/>
        </w:rPr>
        <w:t>ZoU</w:t>
      </w:r>
      <w:proofErr w:type="spellEnd"/>
      <w:r w:rsidRPr="00DA2567">
        <w:rPr>
          <w:b/>
        </w:rPr>
        <w:t xml:space="preserve">. Komise se rozhodčímu omlouvá za uvedení nesprávného údaje z komuniké z předcházejícího jednání dne </w:t>
      </w:r>
      <w:proofErr w:type="gramStart"/>
      <w:r w:rsidRPr="00DA2567">
        <w:rPr>
          <w:b/>
        </w:rPr>
        <w:t>12.9.</w:t>
      </w:r>
      <w:r w:rsidR="00250636">
        <w:rPr>
          <w:b/>
        </w:rPr>
        <w:t xml:space="preserve"> </w:t>
      </w:r>
      <w:r w:rsidRPr="00DA2567">
        <w:rPr>
          <w:b/>
        </w:rPr>
        <w:t>2024</w:t>
      </w:r>
      <w:proofErr w:type="gramEnd"/>
      <w:r w:rsidRPr="00DA2567">
        <w:rPr>
          <w:b/>
        </w:rPr>
        <w:t>.</w:t>
      </w:r>
      <w:r w:rsidR="003D1B48" w:rsidRPr="00DA2567">
        <w:rPr>
          <w:b/>
        </w:rPr>
        <w:t xml:space="preserve"> </w:t>
      </w:r>
    </w:p>
    <w:p w14:paraId="6F54EFD0" w14:textId="4ECEEFD1" w:rsidR="00DA2567" w:rsidRDefault="00DA2567" w:rsidP="00DA2567">
      <w:pPr>
        <w:pStyle w:val="Odstavecseseznamem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>komise musela řešit nedostatky rozhodčích v popisu přestupků v zápisech o utkání.</w:t>
      </w:r>
    </w:p>
    <w:p w14:paraId="034D56CE" w14:textId="7A9B4887" w:rsidR="00DA2567" w:rsidRDefault="00DA2567" w:rsidP="00DA2567">
      <w:pPr>
        <w:pStyle w:val="Odstavecseseznamem"/>
        <w:spacing w:before="100" w:beforeAutospacing="1" w:after="100" w:afterAutospacing="1" w:line="276" w:lineRule="auto"/>
        <w:ind w:left="1440"/>
        <w:jc w:val="both"/>
        <w:rPr>
          <w:b/>
        </w:rPr>
      </w:pPr>
      <w:r>
        <w:rPr>
          <w:b/>
        </w:rPr>
        <w:t>Všechny nedostatky byly zaslány rozhodčím elektronickou poštou.</w:t>
      </w:r>
    </w:p>
    <w:p w14:paraId="2D586702" w14:textId="77777777" w:rsidR="00250636" w:rsidRPr="00DA2567" w:rsidRDefault="00250636" w:rsidP="00DA2567">
      <w:pPr>
        <w:pStyle w:val="Odstavecseseznamem"/>
        <w:spacing w:before="100" w:beforeAutospacing="1" w:after="100" w:afterAutospacing="1" w:line="276" w:lineRule="auto"/>
        <w:ind w:left="1440"/>
        <w:jc w:val="both"/>
        <w:rPr>
          <w:b/>
        </w:rPr>
      </w:pPr>
    </w:p>
    <w:p w14:paraId="61DE2B8C" w14:textId="14F78F95" w:rsidR="00466C34" w:rsidRDefault="00562DBE" w:rsidP="00EF25F9">
      <w:pPr>
        <w:pStyle w:val="Odstavecseseznamem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lastRenderedPageBreak/>
        <w:t>Nové dresy rozhodčích</w:t>
      </w:r>
    </w:p>
    <w:p w14:paraId="39192B57" w14:textId="0A4E1C65" w:rsidR="00375E81" w:rsidRPr="00DA2567" w:rsidRDefault="00415F0F" w:rsidP="00DA2567">
      <w:pPr>
        <w:pStyle w:val="Odstavecseseznamem"/>
        <w:spacing w:before="100" w:beforeAutospacing="1" w:after="100" w:afterAutospacing="1" w:line="276" w:lineRule="auto"/>
        <w:jc w:val="both"/>
        <w:rPr>
          <w:b/>
        </w:rPr>
      </w:pPr>
      <w:r w:rsidRPr="00DA2567">
        <w:rPr>
          <w:b/>
        </w:rPr>
        <w:t xml:space="preserve">Komise rozhodčích zařizuje dodávku </w:t>
      </w:r>
      <w:r w:rsidR="00EF25F9" w:rsidRPr="00DA2567">
        <w:rPr>
          <w:b/>
        </w:rPr>
        <w:t>nové</w:t>
      </w:r>
      <w:r w:rsidRPr="00DA2567">
        <w:rPr>
          <w:b/>
        </w:rPr>
        <w:t>ho</w:t>
      </w:r>
      <w:r w:rsidR="00EF25F9" w:rsidRPr="00DA2567">
        <w:rPr>
          <w:b/>
        </w:rPr>
        <w:t xml:space="preserve"> vybavení pro</w:t>
      </w:r>
      <w:r w:rsidR="00250636">
        <w:rPr>
          <w:b/>
        </w:rPr>
        <w:t xml:space="preserve"> rozhodčí soutěží OFS Břeclav (</w:t>
      </w:r>
      <w:r w:rsidR="00EF25F9" w:rsidRPr="00DA2567">
        <w:rPr>
          <w:b/>
        </w:rPr>
        <w:t>dresy, trenýr</w:t>
      </w:r>
      <w:r w:rsidRPr="00DA2567">
        <w:rPr>
          <w:b/>
        </w:rPr>
        <w:t>ky, štulpny</w:t>
      </w:r>
      <w:r w:rsidR="00250636">
        <w:rPr>
          <w:b/>
        </w:rPr>
        <w:t>)</w:t>
      </w:r>
      <w:r w:rsidRPr="00DA2567">
        <w:rPr>
          <w:b/>
        </w:rPr>
        <w:t xml:space="preserve">. </w:t>
      </w:r>
      <w:r w:rsidR="00EF25F9" w:rsidRPr="00DA2567">
        <w:rPr>
          <w:b/>
        </w:rPr>
        <w:t>Cílem je sjednocení výstroje u všech rozhodčí</w:t>
      </w:r>
      <w:r w:rsidR="0067775F" w:rsidRPr="00DA2567">
        <w:rPr>
          <w:b/>
        </w:rPr>
        <w:t xml:space="preserve">ch. Komise akceptuje rozhodnutí VV OFS, který rozhodl, že každému rozhodčímu bude na novou sadu dresu </w:t>
      </w:r>
      <w:proofErr w:type="spellStart"/>
      <w:r w:rsidR="0067775F" w:rsidRPr="00DA2567">
        <w:rPr>
          <w:b/>
        </w:rPr>
        <w:t>příspívat</w:t>
      </w:r>
      <w:proofErr w:type="spellEnd"/>
      <w:r w:rsidR="0067775F" w:rsidRPr="00DA2567">
        <w:rPr>
          <w:b/>
        </w:rPr>
        <w:t xml:space="preserve"> částkou 1100 Kč. Rozhodčí budou hradit za novou sadu dresů </w:t>
      </w:r>
      <w:r w:rsidR="00824A38">
        <w:rPr>
          <w:b/>
        </w:rPr>
        <w:t xml:space="preserve"> </w:t>
      </w:r>
      <w:r w:rsidR="0067775F" w:rsidRPr="00DA2567">
        <w:rPr>
          <w:b/>
        </w:rPr>
        <w:t>500 Kč.</w:t>
      </w:r>
      <w:r w:rsidR="00DA2567" w:rsidRPr="00DA2567">
        <w:rPr>
          <w:b/>
        </w:rPr>
        <w:t xml:space="preserve"> </w:t>
      </w:r>
      <w:r w:rsidRPr="00DA2567">
        <w:rPr>
          <w:b/>
        </w:rPr>
        <w:t>Vzhledem k tomu, že se zatím nepodařilo dojednat přesný termín dodávky</w:t>
      </w:r>
      <w:r w:rsidR="00824A38">
        <w:rPr>
          <w:b/>
        </w:rPr>
        <w:t>,</w:t>
      </w:r>
      <w:r w:rsidRPr="00DA2567">
        <w:rPr>
          <w:b/>
        </w:rPr>
        <w:t xml:space="preserve"> komise upozorňuje, že vybavení bude dořešeno v zimní přestávce soutěží.</w:t>
      </w:r>
    </w:p>
    <w:p w14:paraId="72ECCBC8" w14:textId="77777777" w:rsidR="00505652" w:rsidRDefault="00342461" w:rsidP="00505652">
      <w:pPr>
        <w:pStyle w:val="Odstavecseseznamem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b/>
        </w:rPr>
      </w:pPr>
      <w:r w:rsidRPr="00342461">
        <w:rPr>
          <w:b/>
        </w:rPr>
        <w:t>Hledáme nové rozhodčí</w:t>
      </w:r>
    </w:p>
    <w:p w14:paraId="6901B673" w14:textId="71A3F7AD" w:rsidR="00505652" w:rsidRPr="00DA2567" w:rsidRDefault="00505652" w:rsidP="00505652">
      <w:pPr>
        <w:pStyle w:val="Odstavecseseznamem"/>
        <w:spacing w:before="100" w:beforeAutospacing="1" w:after="100" w:afterAutospacing="1" w:line="276" w:lineRule="auto"/>
        <w:jc w:val="both"/>
        <w:rPr>
          <w:b/>
        </w:rPr>
      </w:pPr>
      <w:r w:rsidRPr="00DA2567">
        <w:rPr>
          <w:b/>
        </w:rPr>
        <w:t>Komise rozhodčích OFS žádá všechny funkcionáře fotbalových oddílů o pomoc při hledání nových rozhodčích. Pokud se najdou zájemci</w:t>
      </w:r>
      <w:r w:rsidR="00824A38">
        <w:rPr>
          <w:b/>
        </w:rPr>
        <w:t>,</w:t>
      </w:r>
      <w:r w:rsidRPr="00DA2567">
        <w:rPr>
          <w:b/>
        </w:rPr>
        <w:t xml:space="preserve"> napište  na e-mail: </w:t>
      </w:r>
      <w:hyperlink r:id="rId9" w:history="1">
        <w:r w:rsidRPr="00DA2567">
          <w:rPr>
            <w:rStyle w:val="Hypertextovodkaz"/>
            <w:b/>
          </w:rPr>
          <w:t>strouhalm</w:t>
        </w:r>
        <w:r w:rsidRPr="00DA2567">
          <w:rPr>
            <w:rStyle w:val="Hypertextovodkaz"/>
            <w:rFonts w:cstheme="minorHAnsi"/>
            <w:b/>
          </w:rPr>
          <w:t>@</w:t>
        </w:r>
        <w:r w:rsidRPr="00DA2567">
          <w:rPr>
            <w:rStyle w:val="Hypertextovodkaz"/>
            <w:b/>
          </w:rPr>
          <w:t>seznam.cz</w:t>
        </w:r>
      </w:hyperlink>
      <w:r w:rsidRPr="00DA2567">
        <w:rPr>
          <w:b/>
        </w:rPr>
        <w:t xml:space="preserve"> nebo na sekretariát OFS v Břeclavi. Zájemci o práci rozhodčího obdrží přihlášku na seminář k získání licence C a po absolvování krátkého semináře budou zařazeni na listinu rozhodčích.   </w:t>
      </w:r>
      <w:bookmarkStart w:id="0" w:name="_GoBack"/>
      <w:bookmarkEnd w:id="0"/>
    </w:p>
    <w:p w14:paraId="53852ADC" w14:textId="77777777" w:rsidR="003F47B6" w:rsidRPr="00DA2567" w:rsidRDefault="003F47B6" w:rsidP="003F47B6">
      <w:pPr>
        <w:spacing w:before="100" w:beforeAutospacing="1" w:after="100" w:afterAutospacing="1" w:line="276" w:lineRule="auto"/>
        <w:jc w:val="both"/>
        <w:rPr>
          <w:b/>
        </w:rPr>
      </w:pPr>
    </w:p>
    <w:p w14:paraId="36CA2B4A" w14:textId="077E8DB9" w:rsidR="003F47B6" w:rsidRPr="00DA2567" w:rsidRDefault="003F47B6" w:rsidP="003F47B6">
      <w:pPr>
        <w:spacing w:before="100" w:beforeAutospacing="1" w:after="100" w:afterAutospacing="1" w:line="276" w:lineRule="auto"/>
        <w:jc w:val="both"/>
        <w:rPr>
          <w:b/>
        </w:rPr>
      </w:pPr>
    </w:p>
    <w:p w14:paraId="45F40656" w14:textId="77777777" w:rsidR="0033332B" w:rsidRDefault="0033332B" w:rsidP="0033332B">
      <w:pPr>
        <w:pStyle w:val="Odstavecseseznamem"/>
        <w:spacing w:before="100" w:beforeAutospacing="1" w:after="100" w:afterAutospacing="1" w:line="276" w:lineRule="auto"/>
        <w:jc w:val="both"/>
      </w:pPr>
    </w:p>
    <w:p w14:paraId="642467E4" w14:textId="6CEE6344" w:rsidR="0033332B" w:rsidRPr="00EA3CBF" w:rsidRDefault="0033332B" w:rsidP="0033332B">
      <w:pPr>
        <w:pStyle w:val="Odstavecseseznamem"/>
        <w:spacing w:before="100" w:beforeAutospacing="1" w:after="100" w:afterAutospacing="1" w:line="276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2708"/>
        <w:gridCol w:w="3432"/>
      </w:tblGrid>
      <w:tr w:rsidR="00CC1253" w:rsidRPr="00EA3CBF" w14:paraId="03C21C7B" w14:textId="77777777" w:rsidTr="0007195D">
        <w:tc>
          <w:tcPr>
            <w:tcW w:w="3070" w:type="dxa"/>
            <w:shd w:val="clear" w:color="auto" w:fill="auto"/>
          </w:tcPr>
          <w:p w14:paraId="4066D7A2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 w14:paraId="446B437C" w14:textId="77777777" w:rsidR="00CC1253" w:rsidRPr="00EA3CBF" w:rsidRDefault="00CC1253" w:rsidP="0007195D">
            <w:pPr>
              <w:snapToGri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6208B985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364692A3" w14:textId="77777777" w:rsidR="002F729E" w:rsidRDefault="002F729E" w:rsidP="00C01BDE">
      <w:pPr>
        <w:suppressAutoHyphens w:val="0"/>
        <w:ind w:firstLineChars="100" w:firstLine="240"/>
        <w:jc w:val="both"/>
        <w:rPr>
          <w:lang w:eastAsia="cs-CZ"/>
        </w:rPr>
      </w:pPr>
    </w:p>
    <w:sectPr w:rsidR="002F729E" w:rsidSect="00B9537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7C518" w14:textId="77777777" w:rsidR="00AE28D9" w:rsidRDefault="00AE28D9">
      <w:r>
        <w:separator/>
      </w:r>
    </w:p>
  </w:endnote>
  <w:endnote w:type="continuationSeparator" w:id="0">
    <w:p w14:paraId="0D9B8158" w14:textId="77777777" w:rsidR="00AE28D9" w:rsidRDefault="00AE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center" w:tblpY="1"/>
      <w:tblW w:w="5000" w:type="pct"/>
      <w:tblLook w:val="00A0" w:firstRow="1" w:lastRow="0" w:firstColumn="1" w:lastColumn="0" w:noHBand="0" w:noVBand="0"/>
    </w:tblPr>
    <w:tblGrid>
      <w:gridCol w:w="3789"/>
      <w:gridCol w:w="2356"/>
      <w:gridCol w:w="3493"/>
    </w:tblGrid>
    <w:tr w:rsidR="005F5A7C" w:rsidRPr="00C631AF" w14:paraId="5376181F" w14:textId="77777777" w:rsidTr="003D7DD4">
      <w:trPr>
        <w:trHeight w:val="151"/>
      </w:trPr>
      <w:tc>
        <w:tcPr>
          <w:tcW w:w="1966" w:type="pct"/>
          <w:tcBorders>
            <w:bottom w:val="single" w:sz="4" w:space="0" w:color="4F81BD"/>
          </w:tcBorders>
        </w:tcPr>
        <w:p w14:paraId="0CA92D3D" w14:textId="77777777" w:rsidR="005F5A7C" w:rsidRPr="00C631AF" w:rsidRDefault="005F5A7C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 w:val="restart"/>
          <w:noWrap/>
          <w:vAlign w:val="center"/>
        </w:tcPr>
        <w:p w14:paraId="513924A3" w14:textId="77777777" w:rsidR="005F5A7C" w:rsidRPr="00C631AF" w:rsidRDefault="005F5A7C" w:rsidP="002A1865">
          <w:pPr>
            <w:pStyle w:val="Bezmez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Strana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PAGE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824A38">
            <w:rPr>
              <w:rFonts w:ascii="Times New Roman" w:hAnsi="Times New Roman" w:cs="Times New Roman"/>
              <w:noProof/>
              <w:sz w:val="18"/>
              <w:szCs w:val="20"/>
            </w:rPr>
            <w:t>2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 (celkem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NUMPAGES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824A38">
            <w:rPr>
              <w:rFonts w:ascii="Times New Roman" w:hAnsi="Times New Roman" w:cs="Times New Roman"/>
              <w:noProof/>
              <w:sz w:val="18"/>
              <w:szCs w:val="20"/>
            </w:rPr>
            <w:t>2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>)</w:t>
          </w:r>
        </w:p>
      </w:tc>
      <w:tc>
        <w:tcPr>
          <w:tcW w:w="1812" w:type="pct"/>
          <w:tcBorders>
            <w:bottom w:val="single" w:sz="4" w:space="0" w:color="4F81BD"/>
          </w:tcBorders>
        </w:tcPr>
        <w:p w14:paraId="183F6799" w14:textId="77777777" w:rsidR="005F5A7C" w:rsidRPr="00C631AF" w:rsidRDefault="005F5A7C" w:rsidP="002A1865">
          <w:pPr>
            <w:pStyle w:val="Zhlav"/>
            <w:rPr>
              <w:lang w:eastAsia="en-US"/>
            </w:rPr>
          </w:pPr>
        </w:p>
      </w:tc>
    </w:tr>
    <w:tr w:rsidR="005F5A7C" w:rsidRPr="00C631AF" w14:paraId="5F1B6218" w14:textId="77777777" w:rsidTr="003D7DD4">
      <w:trPr>
        <w:trHeight w:val="150"/>
      </w:trPr>
      <w:tc>
        <w:tcPr>
          <w:tcW w:w="1966" w:type="pct"/>
          <w:tcBorders>
            <w:top w:val="single" w:sz="4" w:space="0" w:color="4F81BD"/>
          </w:tcBorders>
        </w:tcPr>
        <w:p w14:paraId="7488384C" w14:textId="77777777" w:rsidR="005F5A7C" w:rsidRPr="00C631AF" w:rsidRDefault="005F5A7C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/>
        </w:tcPr>
        <w:p w14:paraId="28E4B00D" w14:textId="77777777" w:rsidR="005F5A7C" w:rsidRPr="00C631AF" w:rsidRDefault="005F5A7C" w:rsidP="002A1865">
          <w:pPr>
            <w:pStyle w:val="Zhlav"/>
            <w:jc w:val="center"/>
            <w:rPr>
              <w:lang w:eastAsia="en-US"/>
            </w:rPr>
          </w:pPr>
        </w:p>
      </w:tc>
      <w:tc>
        <w:tcPr>
          <w:tcW w:w="1812" w:type="pct"/>
          <w:tcBorders>
            <w:top w:val="single" w:sz="4" w:space="0" w:color="4F81BD"/>
          </w:tcBorders>
        </w:tcPr>
        <w:p w14:paraId="6842A0B0" w14:textId="77777777" w:rsidR="005F5A7C" w:rsidRPr="00C631AF" w:rsidRDefault="005F5A7C" w:rsidP="002A1865">
          <w:pPr>
            <w:pStyle w:val="Zhlav"/>
            <w:rPr>
              <w:lang w:eastAsia="en-US"/>
            </w:rPr>
          </w:pPr>
        </w:p>
      </w:tc>
    </w:tr>
  </w:tbl>
  <w:p w14:paraId="388F0A9C" w14:textId="77777777" w:rsidR="005F5A7C" w:rsidRPr="002A1865" w:rsidRDefault="005F5A7C" w:rsidP="002A1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99483" w14:textId="77777777" w:rsidR="00AE28D9" w:rsidRDefault="00AE28D9">
      <w:r>
        <w:separator/>
      </w:r>
    </w:p>
  </w:footnote>
  <w:footnote w:type="continuationSeparator" w:id="0">
    <w:p w14:paraId="518172F6" w14:textId="77777777" w:rsidR="00AE28D9" w:rsidRDefault="00AE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3363" w14:textId="77777777" w:rsidR="005F5A7C" w:rsidRDefault="005F5A7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BC2DF8"/>
    <w:multiLevelType w:val="hybridMultilevel"/>
    <w:tmpl w:val="E61FBA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7F912A3"/>
    <w:multiLevelType w:val="hybridMultilevel"/>
    <w:tmpl w:val="D54EB8B2"/>
    <w:lvl w:ilvl="0" w:tplc="C6F64A5A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24096C"/>
    <w:multiLevelType w:val="hybridMultilevel"/>
    <w:tmpl w:val="487AF3E2"/>
    <w:lvl w:ilvl="0" w:tplc="A0EE484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8B56C6"/>
    <w:multiLevelType w:val="hybridMultilevel"/>
    <w:tmpl w:val="3788EC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66D41"/>
    <w:multiLevelType w:val="hybridMultilevel"/>
    <w:tmpl w:val="501220F8"/>
    <w:lvl w:ilvl="0" w:tplc="70003A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05909"/>
    <w:multiLevelType w:val="hybridMultilevel"/>
    <w:tmpl w:val="42261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15EB"/>
    <w:multiLevelType w:val="hybridMultilevel"/>
    <w:tmpl w:val="4B8A8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7BEB"/>
    <w:multiLevelType w:val="hybridMultilevel"/>
    <w:tmpl w:val="6F18563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716EFC"/>
    <w:multiLevelType w:val="hybridMultilevel"/>
    <w:tmpl w:val="83F24B14"/>
    <w:lvl w:ilvl="0" w:tplc="30D83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13744F"/>
    <w:multiLevelType w:val="hybridMultilevel"/>
    <w:tmpl w:val="39ECA0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063A4"/>
    <w:multiLevelType w:val="hybridMultilevel"/>
    <w:tmpl w:val="4B9E3C1A"/>
    <w:lvl w:ilvl="0" w:tplc="C4A0C4B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B53525"/>
    <w:multiLevelType w:val="hybridMultilevel"/>
    <w:tmpl w:val="FF4A6020"/>
    <w:lvl w:ilvl="0" w:tplc="D814F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F44FB"/>
    <w:multiLevelType w:val="hybridMultilevel"/>
    <w:tmpl w:val="CCBE3E40"/>
    <w:lvl w:ilvl="0" w:tplc="2DA68FC4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C26A11"/>
    <w:multiLevelType w:val="hybridMultilevel"/>
    <w:tmpl w:val="C26E8F0A"/>
    <w:lvl w:ilvl="0" w:tplc="0405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 w15:restartNumberingAfterBreak="0">
    <w:nsid w:val="448029E5"/>
    <w:multiLevelType w:val="hybridMultilevel"/>
    <w:tmpl w:val="1134575A"/>
    <w:lvl w:ilvl="0" w:tplc="7C4E19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D5ABE"/>
    <w:multiLevelType w:val="hybridMultilevel"/>
    <w:tmpl w:val="D9E02142"/>
    <w:lvl w:ilvl="0" w:tplc="001CA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0CCE"/>
    <w:multiLevelType w:val="hybridMultilevel"/>
    <w:tmpl w:val="5CAEEA96"/>
    <w:lvl w:ilvl="0" w:tplc="0405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0" w15:restartNumberingAfterBreak="0">
    <w:nsid w:val="5AA41EB0"/>
    <w:multiLevelType w:val="hybridMultilevel"/>
    <w:tmpl w:val="258828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D56"/>
    <w:multiLevelType w:val="hybridMultilevel"/>
    <w:tmpl w:val="41609106"/>
    <w:lvl w:ilvl="0" w:tplc="3BE66C0E">
      <w:start w:val="1"/>
      <w:numFmt w:val="decimal"/>
      <w:lvlText w:val="%1."/>
      <w:lvlJc w:val="left"/>
      <w:pPr>
        <w:ind w:left="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24C2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654F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4281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CE76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A33B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F30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2943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04C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7342AA"/>
    <w:multiLevelType w:val="hybridMultilevel"/>
    <w:tmpl w:val="ACC829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659D0"/>
    <w:multiLevelType w:val="hybridMultilevel"/>
    <w:tmpl w:val="6EAAF0BC"/>
    <w:lvl w:ilvl="0" w:tplc="667CF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7"/>
  </w:num>
  <w:num w:numId="6">
    <w:abstractNumId w:val="0"/>
  </w:num>
  <w:num w:numId="7">
    <w:abstractNumId w:val="21"/>
  </w:num>
  <w:num w:numId="8">
    <w:abstractNumId w:val="9"/>
  </w:num>
  <w:num w:numId="9">
    <w:abstractNumId w:val="18"/>
  </w:num>
  <w:num w:numId="10">
    <w:abstractNumId w:val="12"/>
  </w:num>
  <w:num w:numId="11">
    <w:abstractNumId w:val="19"/>
  </w:num>
  <w:num w:numId="12">
    <w:abstractNumId w:val="8"/>
  </w:num>
  <w:num w:numId="13">
    <w:abstractNumId w:val="22"/>
  </w:num>
  <w:num w:numId="14">
    <w:abstractNumId w:val="10"/>
  </w:num>
  <w:num w:numId="15">
    <w:abstractNumId w:val="23"/>
  </w:num>
  <w:num w:numId="16">
    <w:abstractNumId w:val="7"/>
  </w:num>
  <w:num w:numId="17">
    <w:abstractNumId w:val="16"/>
  </w:num>
  <w:num w:numId="18">
    <w:abstractNumId w:val="11"/>
  </w:num>
  <w:num w:numId="19">
    <w:abstractNumId w:val="20"/>
  </w:num>
  <w:num w:numId="20">
    <w:abstractNumId w:val="14"/>
  </w:num>
  <w:num w:numId="21">
    <w:abstractNumId w:val="13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D"/>
    <w:rsid w:val="000000E7"/>
    <w:rsid w:val="00006690"/>
    <w:rsid w:val="000077BA"/>
    <w:rsid w:val="00021577"/>
    <w:rsid w:val="000256C3"/>
    <w:rsid w:val="00036119"/>
    <w:rsid w:val="00037CD5"/>
    <w:rsid w:val="0005197E"/>
    <w:rsid w:val="0007195D"/>
    <w:rsid w:val="0007344D"/>
    <w:rsid w:val="00073935"/>
    <w:rsid w:val="000817AA"/>
    <w:rsid w:val="000841ED"/>
    <w:rsid w:val="00087904"/>
    <w:rsid w:val="000950A8"/>
    <w:rsid w:val="00095C14"/>
    <w:rsid w:val="000A61CC"/>
    <w:rsid w:val="000D0022"/>
    <w:rsid w:val="000D3E62"/>
    <w:rsid w:val="000E63E9"/>
    <w:rsid w:val="000E7787"/>
    <w:rsid w:val="000E798E"/>
    <w:rsid w:val="00106596"/>
    <w:rsid w:val="0011106E"/>
    <w:rsid w:val="00114BF4"/>
    <w:rsid w:val="00115E6A"/>
    <w:rsid w:val="00125395"/>
    <w:rsid w:val="00137DA1"/>
    <w:rsid w:val="001416D9"/>
    <w:rsid w:val="00147347"/>
    <w:rsid w:val="00147932"/>
    <w:rsid w:val="0015129F"/>
    <w:rsid w:val="001513A8"/>
    <w:rsid w:val="00157F4B"/>
    <w:rsid w:val="001814D5"/>
    <w:rsid w:val="00184160"/>
    <w:rsid w:val="00190DD4"/>
    <w:rsid w:val="00194357"/>
    <w:rsid w:val="001953CB"/>
    <w:rsid w:val="001D18C2"/>
    <w:rsid w:val="001E10C8"/>
    <w:rsid w:val="002045C6"/>
    <w:rsid w:val="002135DF"/>
    <w:rsid w:val="0022017D"/>
    <w:rsid w:val="00221B17"/>
    <w:rsid w:val="002230AA"/>
    <w:rsid w:val="00232A64"/>
    <w:rsid w:val="00236E79"/>
    <w:rsid w:val="00242220"/>
    <w:rsid w:val="00242482"/>
    <w:rsid w:val="002436F4"/>
    <w:rsid w:val="00250636"/>
    <w:rsid w:val="00250B55"/>
    <w:rsid w:val="00254CCD"/>
    <w:rsid w:val="00260486"/>
    <w:rsid w:val="00260CAD"/>
    <w:rsid w:val="0026262E"/>
    <w:rsid w:val="002766DC"/>
    <w:rsid w:val="002A1865"/>
    <w:rsid w:val="002A1B3C"/>
    <w:rsid w:val="002A442C"/>
    <w:rsid w:val="002B6779"/>
    <w:rsid w:val="002C08A7"/>
    <w:rsid w:val="002C4F12"/>
    <w:rsid w:val="002C592A"/>
    <w:rsid w:val="002D21AB"/>
    <w:rsid w:val="002D2948"/>
    <w:rsid w:val="002D328C"/>
    <w:rsid w:val="002D4986"/>
    <w:rsid w:val="002D6D95"/>
    <w:rsid w:val="002E7475"/>
    <w:rsid w:val="002F45B3"/>
    <w:rsid w:val="002F729E"/>
    <w:rsid w:val="00306BD0"/>
    <w:rsid w:val="00323D22"/>
    <w:rsid w:val="003256A3"/>
    <w:rsid w:val="003315F1"/>
    <w:rsid w:val="0033332B"/>
    <w:rsid w:val="00337E38"/>
    <w:rsid w:val="00342461"/>
    <w:rsid w:val="00344B14"/>
    <w:rsid w:val="00356487"/>
    <w:rsid w:val="003574FC"/>
    <w:rsid w:val="00364D3C"/>
    <w:rsid w:val="00375E81"/>
    <w:rsid w:val="003818BB"/>
    <w:rsid w:val="00381DE9"/>
    <w:rsid w:val="0039458F"/>
    <w:rsid w:val="003B0B40"/>
    <w:rsid w:val="003B6F60"/>
    <w:rsid w:val="003C1F4D"/>
    <w:rsid w:val="003C6910"/>
    <w:rsid w:val="003D1B48"/>
    <w:rsid w:val="003D7D34"/>
    <w:rsid w:val="003D7DD4"/>
    <w:rsid w:val="003E0EBC"/>
    <w:rsid w:val="003E29E9"/>
    <w:rsid w:val="003E4848"/>
    <w:rsid w:val="003E777F"/>
    <w:rsid w:val="003F1EA4"/>
    <w:rsid w:val="003F2793"/>
    <w:rsid w:val="003F2FCA"/>
    <w:rsid w:val="003F47B6"/>
    <w:rsid w:val="003F661A"/>
    <w:rsid w:val="00410914"/>
    <w:rsid w:val="00415A7D"/>
    <w:rsid w:val="00415F0F"/>
    <w:rsid w:val="004172C4"/>
    <w:rsid w:val="00417C76"/>
    <w:rsid w:val="00422BB0"/>
    <w:rsid w:val="0042385E"/>
    <w:rsid w:val="00426E32"/>
    <w:rsid w:val="00427A48"/>
    <w:rsid w:val="00427FC1"/>
    <w:rsid w:val="00437135"/>
    <w:rsid w:val="00444909"/>
    <w:rsid w:val="00444E79"/>
    <w:rsid w:val="00452959"/>
    <w:rsid w:val="00452F8F"/>
    <w:rsid w:val="00453E66"/>
    <w:rsid w:val="0045488B"/>
    <w:rsid w:val="00454B76"/>
    <w:rsid w:val="00466C34"/>
    <w:rsid w:val="00473B74"/>
    <w:rsid w:val="00477835"/>
    <w:rsid w:val="00490E45"/>
    <w:rsid w:val="00491AFD"/>
    <w:rsid w:val="004A3FD9"/>
    <w:rsid w:val="004B1537"/>
    <w:rsid w:val="004D14E6"/>
    <w:rsid w:val="004D1A62"/>
    <w:rsid w:val="004D1DC1"/>
    <w:rsid w:val="004D3714"/>
    <w:rsid w:val="004D4331"/>
    <w:rsid w:val="004D61E8"/>
    <w:rsid w:val="004E2546"/>
    <w:rsid w:val="004E6D1F"/>
    <w:rsid w:val="004F0965"/>
    <w:rsid w:val="004F7BFD"/>
    <w:rsid w:val="00502531"/>
    <w:rsid w:val="00505652"/>
    <w:rsid w:val="0050595A"/>
    <w:rsid w:val="00505CFD"/>
    <w:rsid w:val="00506307"/>
    <w:rsid w:val="0050799E"/>
    <w:rsid w:val="00511221"/>
    <w:rsid w:val="005135CB"/>
    <w:rsid w:val="00515D14"/>
    <w:rsid w:val="00517B81"/>
    <w:rsid w:val="00520765"/>
    <w:rsid w:val="00520EAE"/>
    <w:rsid w:val="005310B5"/>
    <w:rsid w:val="00531145"/>
    <w:rsid w:val="00531EF6"/>
    <w:rsid w:val="005321C6"/>
    <w:rsid w:val="00540E1E"/>
    <w:rsid w:val="00543325"/>
    <w:rsid w:val="00545FBC"/>
    <w:rsid w:val="005461C0"/>
    <w:rsid w:val="00552071"/>
    <w:rsid w:val="005547EB"/>
    <w:rsid w:val="00562DBE"/>
    <w:rsid w:val="00563927"/>
    <w:rsid w:val="005640E3"/>
    <w:rsid w:val="00570D85"/>
    <w:rsid w:val="00595ABD"/>
    <w:rsid w:val="00596ED2"/>
    <w:rsid w:val="00597913"/>
    <w:rsid w:val="00597AC9"/>
    <w:rsid w:val="005B4A74"/>
    <w:rsid w:val="005B57EC"/>
    <w:rsid w:val="005C5CF4"/>
    <w:rsid w:val="005D7406"/>
    <w:rsid w:val="005E0DAA"/>
    <w:rsid w:val="005E5B4C"/>
    <w:rsid w:val="005F1596"/>
    <w:rsid w:val="005F5A7C"/>
    <w:rsid w:val="005F5ED2"/>
    <w:rsid w:val="0060470B"/>
    <w:rsid w:val="006069C4"/>
    <w:rsid w:val="00614048"/>
    <w:rsid w:val="00615A70"/>
    <w:rsid w:val="0062593B"/>
    <w:rsid w:val="006262AA"/>
    <w:rsid w:val="00641FD4"/>
    <w:rsid w:val="00646266"/>
    <w:rsid w:val="00653C4B"/>
    <w:rsid w:val="00656543"/>
    <w:rsid w:val="0067775F"/>
    <w:rsid w:val="00683712"/>
    <w:rsid w:val="0068485C"/>
    <w:rsid w:val="006958B7"/>
    <w:rsid w:val="00697503"/>
    <w:rsid w:val="00697BB8"/>
    <w:rsid w:val="006A4C59"/>
    <w:rsid w:val="006B0B2E"/>
    <w:rsid w:val="006B113C"/>
    <w:rsid w:val="006B1BB4"/>
    <w:rsid w:val="006B56BC"/>
    <w:rsid w:val="006C1BB7"/>
    <w:rsid w:val="006C56CD"/>
    <w:rsid w:val="006C5F61"/>
    <w:rsid w:val="006D00AF"/>
    <w:rsid w:val="006E1875"/>
    <w:rsid w:val="006F3032"/>
    <w:rsid w:val="006F5647"/>
    <w:rsid w:val="00705D00"/>
    <w:rsid w:val="007075A0"/>
    <w:rsid w:val="00707DCA"/>
    <w:rsid w:val="007414DE"/>
    <w:rsid w:val="00744BF1"/>
    <w:rsid w:val="00745D88"/>
    <w:rsid w:val="007504CE"/>
    <w:rsid w:val="007537C5"/>
    <w:rsid w:val="00755174"/>
    <w:rsid w:val="007557C6"/>
    <w:rsid w:val="00785132"/>
    <w:rsid w:val="007A02F7"/>
    <w:rsid w:val="007B5581"/>
    <w:rsid w:val="007C3D15"/>
    <w:rsid w:val="007E08BB"/>
    <w:rsid w:val="007E6919"/>
    <w:rsid w:val="007F565F"/>
    <w:rsid w:val="00822FD1"/>
    <w:rsid w:val="00824A38"/>
    <w:rsid w:val="0082681C"/>
    <w:rsid w:val="008305BD"/>
    <w:rsid w:val="0083372C"/>
    <w:rsid w:val="00842512"/>
    <w:rsid w:val="008523F7"/>
    <w:rsid w:val="00862BC5"/>
    <w:rsid w:val="00864E8F"/>
    <w:rsid w:val="0086591A"/>
    <w:rsid w:val="00865A82"/>
    <w:rsid w:val="00874E35"/>
    <w:rsid w:val="00875851"/>
    <w:rsid w:val="00882083"/>
    <w:rsid w:val="00885884"/>
    <w:rsid w:val="00890C71"/>
    <w:rsid w:val="0089139E"/>
    <w:rsid w:val="008A413D"/>
    <w:rsid w:val="008A7B2F"/>
    <w:rsid w:val="008D1F04"/>
    <w:rsid w:val="008D41B8"/>
    <w:rsid w:val="008D641A"/>
    <w:rsid w:val="008D74B6"/>
    <w:rsid w:val="008D78B0"/>
    <w:rsid w:val="008F20A4"/>
    <w:rsid w:val="00904659"/>
    <w:rsid w:val="0090481E"/>
    <w:rsid w:val="00907823"/>
    <w:rsid w:val="00924613"/>
    <w:rsid w:val="009349A2"/>
    <w:rsid w:val="0094113A"/>
    <w:rsid w:val="00945495"/>
    <w:rsid w:val="009746AB"/>
    <w:rsid w:val="00980BDB"/>
    <w:rsid w:val="00993BCC"/>
    <w:rsid w:val="009962D0"/>
    <w:rsid w:val="009977D8"/>
    <w:rsid w:val="009C7F24"/>
    <w:rsid w:val="009D10BD"/>
    <w:rsid w:val="009D51E6"/>
    <w:rsid w:val="009F5F18"/>
    <w:rsid w:val="009F6AF8"/>
    <w:rsid w:val="00A05475"/>
    <w:rsid w:val="00A12DE3"/>
    <w:rsid w:val="00A310D7"/>
    <w:rsid w:val="00A545E6"/>
    <w:rsid w:val="00A64430"/>
    <w:rsid w:val="00A817FA"/>
    <w:rsid w:val="00AA24C0"/>
    <w:rsid w:val="00AA3953"/>
    <w:rsid w:val="00AB27A9"/>
    <w:rsid w:val="00AB7285"/>
    <w:rsid w:val="00AC56E9"/>
    <w:rsid w:val="00AD6BA5"/>
    <w:rsid w:val="00AE06CB"/>
    <w:rsid w:val="00AE28D9"/>
    <w:rsid w:val="00AE2C6E"/>
    <w:rsid w:val="00AF753A"/>
    <w:rsid w:val="00B041BA"/>
    <w:rsid w:val="00B0462F"/>
    <w:rsid w:val="00B05DDB"/>
    <w:rsid w:val="00B06488"/>
    <w:rsid w:val="00B067AB"/>
    <w:rsid w:val="00B16085"/>
    <w:rsid w:val="00B300D4"/>
    <w:rsid w:val="00B30B06"/>
    <w:rsid w:val="00B33936"/>
    <w:rsid w:val="00B34449"/>
    <w:rsid w:val="00B711F5"/>
    <w:rsid w:val="00B74E24"/>
    <w:rsid w:val="00B753F1"/>
    <w:rsid w:val="00B778C7"/>
    <w:rsid w:val="00B80FC3"/>
    <w:rsid w:val="00B87700"/>
    <w:rsid w:val="00B95372"/>
    <w:rsid w:val="00B97B87"/>
    <w:rsid w:val="00BA09B0"/>
    <w:rsid w:val="00BA71C1"/>
    <w:rsid w:val="00BB2C5C"/>
    <w:rsid w:val="00BB62A7"/>
    <w:rsid w:val="00BB6ECA"/>
    <w:rsid w:val="00BE0481"/>
    <w:rsid w:val="00BE624F"/>
    <w:rsid w:val="00BF1D33"/>
    <w:rsid w:val="00C00F6E"/>
    <w:rsid w:val="00C01BDE"/>
    <w:rsid w:val="00C06439"/>
    <w:rsid w:val="00C12783"/>
    <w:rsid w:val="00C130D1"/>
    <w:rsid w:val="00C21925"/>
    <w:rsid w:val="00C236BD"/>
    <w:rsid w:val="00C47AA3"/>
    <w:rsid w:val="00C50FB1"/>
    <w:rsid w:val="00C5548B"/>
    <w:rsid w:val="00C631AF"/>
    <w:rsid w:val="00C72642"/>
    <w:rsid w:val="00C812C2"/>
    <w:rsid w:val="00C81B54"/>
    <w:rsid w:val="00CA1959"/>
    <w:rsid w:val="00CB69A1"/>
    <w:rsid w:val="00CB6F5C"/>
    <w:rsid w:val="00CC1253"/>
    <w:rsid w:val="00CD3FCB"/>
    <w:rsid w:val="00CE09F4"/>
    <w:rsid w:val="00CE3B9A"/>
    <w:rsid w:val="00CE4AB0"/>
    <w:rsid w:val="00D0282D"/>
    <w:rsid w:val="00D061F0"/>
    <w:rsid w:val="00D162EB"/>
    <w:rsid w:val="00D5385E"/>
    <w:rsid w:val="00D540F7"/>
    <w:rsid w:val="00D660BB"/>
    <w:rsid w:val="00D70995"/>
    <w:rsid w:val="00D71CF2"/>
    <w:rsid w:val="00D7265E"/>
    <w:rsid w:val="00D73512"/>
    <w:rsid w:val="00D76A06"/>
    <w:rsid w:val="00D8093B"/>
    <w:rsid w:val="00D8247A"/>
    <w:rsid w:val="00D86CC2"/>
    <w:rsid w:val="00D87641"/>
    <w:rsid w:val="00D878A3"/>
    <w:rsid w:val="00D9098E"/>
    <w:rsid w:val="00DA2567"/>
    <w:rsid w:val="00DA2C4A"/>
    <w:rsid w:val="00DB3A92"/>
    <w:rsid w:val="00DC11B9"/>
    <w:rsid w:val="00DC3BF0"/>
    <w:rsid w:val="00DC5316"/>
    <w:rsid w:val="00DE0D72"/>
    <w:rsid w:val="00DE0F8C"/>
    <w:rsid w:val="00DF4830"/>
    <w:rsid w:val="00DF7BDE"/>
    <w:rsid w:val="00E0762D"/>
    <w:rsid w:val="00E07BFA"/>
    <w:rsid w:val="00E12154"/>
    <w:rsid w:val="00E13E48"/>
    <w:rsid w:val="00E15708"/>
    <w:rsid w:val="00E2180C"/>
    <w:rsid w:val="00E261AF"/>
    <w:rsid w:val="00E26660"/>
    <w:rsid w:val="00E335E1"/>
    <w:rsid w:val="00E43B90"/>
    <w:rsid w:val="00E50BDF"/>
    <w:rsid w:val="00E51588"/>
    <w:rsid w:val="00E546DA"/>
    <w:rsid w:val="00E56A54"/>
    <w:rsid w:val="00E658EF"/>
    <w:rsid w:val="00E66B74"/>
    <w:rsid w:val="00E673CE"/>
    <w:rsid w:val="00E76A3D"/>
    <w:rsid w:val="00E80C10"/>
    <w:rsid w:val="00E87A55"/>
    <w:rsid w:val="00E95FB2"/>
    <w:rsid w:val="00EA30E8"/>
    <w:rsid w:val="00EA3CBF"/>
    <w:rsid w:val="00EA3F5B"/>
    <w:rsid w:val="00EA53DD"/>
    <w:rsid w:val="00EA6C21"/>
    <w:rsid w:val="00EB4929"/>
    <w:rsid w:val="00EB67AC"/>
    <w:rsid w:val="00EE2001"/>
    <w:rsid w:val="00EF25F9"/>
    <w:rsid w:val="00EF5CB8"/>
    <w:rsid w:val="00EF731D"/>
    <w:rsid w:val="00F01C8C"/>
    <w:rsid w:val="00F315AA"/>
    <w:rsid w:val="00F67E6D"/>
    <w:rsid w:val="00F73206"/>
    <w:rsid w:val="00F80C2F"/>
    <w:rsid w:val="00F93F6A"/>
    <w:rsid w:val="00FA2F46"/>
    <w:rsid w:val="00FB105C"/>
    <w:rsid w:val="00FB7FA1"/>
    <w:rsid w:val="00FC49FE"/>
    <w:rsid w:val="00FD183D"/>
    <w:rsid w:val="00FD46A0"/>
    <w:rsid w:val="00FE08CF"/>
    <w:rsid w:val="00FF4AC3"/>
    <w:rsid w:val="00FF6AFD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538D9"/>
  <w15:docId w15:val="{2135E888-B9C8-46C4-B790-447CB991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7A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0817AA"/>
    <w:rPr>
      <w:rFonts w:ascii="Arial" w:eastAsia="Times New Roman" w:hAnsi="Arial"/>
      <w:b/>
      <w:color w:val="000000"/>
      <w:sz w:val="20"/>
    </w:rPr>
  </w:style>
  <w:style w:type="character" w:customStyle="1" w:styleId="WW8Num1z1">
    <w:name w:val="WW8Num1z1"/>
    <w:uiPriority w:val="99"/>
    <w:rsid w:val="000817AA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0817AA"/>
    <w:rPr>
      <w:rFonts w:ascii="Wingdings" w:hAnsi="Wingdings"/>
    </w:rPr>
  </w:style>
  <w:style w:type="character" w:customStyle="1" w:styleId="WW8Num1z3">
    <w:name w:val="WW8Num1z3"/>
    <w:uiPriority w:val="99"/>
    <w:rsid w:val="000817AA"/>
    <w:rPr>
      <w:rFonts w:ascii="Symbol" w:hAnsi="Symbol"/>
    </w:rPr>
  </w:style>
  <w:style w:type="character" w:customStyle="1" w:styleId="WW8Num2z0">
    <w:name w:val="WW8Num2z0"/>
    <w:uiPriority w:val="99"/>
    <w:rsid w:val="000817AA"/>
    <w:rPr>
      <w:rFonts w:ascii="Times New Roman" w:hAnsi="Times New Roman"/>
      <w:color w:val="auto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1">
    <w:name w:val="WW8Num2z1"/>
    <w:uiPriority w:val="99"/>
    <w:rsid w:val="000817AA"/>
    <w:rPr>
      <w:color w:val="auto"/>
    </w:rPr>
  </w:style>
  <w:style w:type="character" w:customStyle="1" w:styleId="WW8Num2z2">
    <w:name w:val="WW8Num2z2"/>
    <w:uiPriority w:val="99"/>
    <w:rsid w:val="000817AA"/>
  </w:style>
  <w:style w:type="character" w:customStyle="1" w:styleId="WW8Num2z3">
    <w:name w:val="WW8Num2z3"/>
    <w:uiPriority w:val="99"/>
    <w:rsid w:val="000817AA"/>
    <w:rPr>
      <w:rFonts w:ascii="Times New Roman" w:hAnsi="Times New Roman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WW8Num3z0">
    <w:name w:val="WW8Num3z0"/>
    <w:uiPriority w:val="99"/>
    <w:rsid w:val="000817AA"/>
  </w:style>
  <w:style w:type="character" w:customStyle="1" w:styleId="WW8Num3z1">
    <w:name w:val="WW8Num3z1"/>
    <w:uiPriority w:val="99"/>
    <w:rsid w:val="000817AA"/>
  </w:style>
  <w:style w:type="character" w:customStyle="1" w:styleId="WW8Num3z2">
    <w:name w:val="WW8Num3z2"/>
    <w:uiPriority w:val="99"/>
    <w:rsid w:val="000817AA"/>
  </w:style>
  <w:style w:type="character" w:customStyle="1" w:styleId="WW8Num3z3">
    <w:name w:val="WW8Num3z3"/>
    <w:uiPriority w:val="99"/>
    <w:rsid w:val="000817AA"/>
  </w:style>
  <w:style w:type="character" w:customStyle="1" w:styleId="WW8Num3z4">
    <w:name w:val="WW8Num3z4"/>
    <w:uiPriority w:val="99"/>
    <w:rsid w:val="000817AA"/>
  </w:style>
  <w:style w:type="character" w:customStyle="1" w:styleId="WW8Num3z5">
    <w:name w:val="WW8Num3z5"/>
    <w:uiPriority w:val="99"/>
    <w:rsid w:val="000817AA"/>
  </w:style>
  <w:style w:type="character" w:customStyle="1" w:styleId="WW8Num3z6">
    <w:name w:val="WW8Num3z6"/>
    <w:uiPriority w:val="99"/>
    <w:rsid w:val="000817AA"/>
  </w:style>
  <w:style w:type="character" w:customStyle="1" w:styleId="WW8Num3z7">
    <w:name w:val="WW8Num3z7"/>
    <w:uiPriority w:val="99"/>
    <w:rsid w:val="000817AA"/>
  </w:style>
  <w:style w:type="character" w:customStyle="1" w:styleId="WW8Num3z8">
    <w:name w:val="WW8Num3z8"/>
    <w:uiPriority w:val="99"/>
    <w:rsid w:val="000817AA"/>
  </w:style>
  <w:style w:type="character" w:customStyle="1" w:styleId="WW8Num4z0">
    <w:name w:val="WW8Num4z0"/>
    <w:uiPriority w:val="99"/>
    <w:rsid w:val="000817AA"/>
    <w:rPr>
      <w:rFonts w:ascii="Arial" w:hAnsi="Arial"/>
      <w:b/>
    </w:rPr>
  </w:style>
  <w:style w:type="character" w:customStyle="1" w:styleId="WW8Num4z1">
    <w:name w:val="WW8Num4z1"/>
    <w:uiPriority w:val="99"/>
    <w:rsid w:val="000817AA"/>
    <w:rPr>
      <w:rFonts w:ascii="Courier New" w:hAnsi="Courier New"/>
      <w:sz w:val="22"/>
    </w:rPr>
  </w:style>
  <w:style w:type="character" w:customStyle="1" w:styleId="WW8Num4z2">
    <w:name w:val="WW8Num4z2"/>
    <w:uiPriority w:val="99"/>
    <w:rsid w:val="000817AA"/>
    <w:rPr>
      <w:rFonts w:ascii="Wingdings" w:hAnsi="Wingdings"/>
    </w:rPr>
  </w:style>
  <w:style w:type="character" w:customStyle="1" w:styleId="WW8Num4z3">
    <w:name w:val="WW8Num4z3"/>
    <w:uiPriority w:val="99"/>
    <w:rsid w:val="000817AA"/>
    <w:rPr>
      <w:rFonts w:ascii="Symbol" w:hAnsi="Symbol"/>
    </w:rPr>
  </w:style>
  <w:style w:type="character" w:customStyle="1" w:styleId="WW8Num4z4">
    <w:name w:val="WW8Num4z4"/>
    <w:uiPriority w:val="99"/>
    <w:rsid w:val="000817AA"/>
  </w:style>
  <w:style w:type="character" w:customStyle="1" w:styleId="WW8Num4z5">
    <w:name w:val="WW8Num4z5"/>
    <w:uiPriority w:val="99"/>
    <w:rsid w:val="000817AA"/>
  </w:style>
  <w:style w:type="character" w:customStyle="1" w:styleId="WW8Num4z6">
    <w:name w:val="WW8Num4z6"/>
    <w:uiPriority w:val="99"/>
    <w:rsid w:val="000817AA"/>
  </w:style>
  <w:style w:type="character" w:customStyle="1" w:styleId="WW8Num4z7">
    <w:name w:val="WW8Num4z7"/>
    <w:uiPriority w:val="99"/>
    <w:rsid w:val="000817AA"/>
  </w:style>
  <w:style w:type="character" w:customStyle="1" w:styleId="WW8Num4z8">
    <w:name w:val="WW8Num4z8"/>
    <w:uiPriority w:val="99"/>
    <w:rsid w:val="000817AA"/>
  </w:style>
  <w:style w:type="character" w:customStyle="1" w:styleId="WW8Num5z0">
    <w:name w:val="WW8Num5z0"/>
    <w:uiPriority w:val="99"/>
    <w:rsid w:val="000817AA"/>
    <w:rPr>
      <w:rFonts w:ascii="Arial" w:hAnsi="Arial"/>
    </w:rPr>
  </w:style>
  <w:style w:type="character" w:customStyle="1" w:styleId="WW8Num5z1">
    <w:name w:val="WW8Num5z1"/>
    <w:uiPriority w:val="99"/>
    <w:rsid w:val="000817AA"/>
    <w:rPr>
      <w:rFonts w:ascii="Courier New" w:hAnsi="Courier New"/>
    </w:rPr>
  </w:style>
  <w:style w:type="character" w:customStyle="1" w:styleId="WW8Num5z2">
    <w:name w:val="WW8Num5z2"/>
    <w:uiPriority w:val="99"/>
    <w:rsid w:val="000817AA"/>
    <w:rPr>
      <w:rFonts w:ascii="Wingdings" w:hAnsi="Wingdings"/>
    </w:rPr>
  </w:style>
  <w:style w:type="character" w:customStyle="1" w:styleId="WW8Num5z3">
    <w:name w:val="WW8Num5z3"/>
    <w:uiPriority w:val="99"/>
    <w:rsid w:val="000817AA"/>
    <w:rPr>
      <w:rFonts w:ascii="Symbol" w:hAnsi="Symbol"/>
    </w:rPr>
  </w:style>
  <w:style w:type="character" w:customStyle="1" w:styleId="WW8Num6z0">
    <w:name w:val="WW8Num6z0"/>
    <w:uiPriority w:val="99"/>
    <w:rsid w:val="000817AA"/>
    <w:rPr>
      <w:u w:val="single"/>
    </w:rPr>
  </w:style>
  <w:style w:type="character" w:customStyle="1" w:styleId="WW8Num6z1">
    <w:name w:val="WW8Num6z1"/>
    <w:uiPriority w:val="99"/>
    <w:rsid w:val="000817AA"/>
  </w:style>
  <w:style w:type="character" w:customStyle="1" w:styleId="WW8Num6z2">
    <w:name w:val="WW8Num6z2"/>
    <w:uiPriority w:val="99"/>
    <w:rsid w:val="000817AA"/>
  </w:style>
  <w:style w:type="character" w:customStyle="1" w:styleId="WW8Num6z3">
    <w:name w:val="WW8Num6z3"/>
    <w:uiPriority w:val="99"/>
    <w:rsid w:val="000817AA"/>
  </w:style>
  <w:style w:type="character" w:customStyle="1" w:styleId="WW8Num6z4">
    <w:name w:val="WW8Num6z4"/>
    <w:uiPriority w:val="99"/>
    <w:rsid w:val="000817AA"/>
  </w:style>
  <w:style w:type="character" w:customStyle="1" w:styleId="WW8Num6z5">
    <w:name w:val="WW8Num6z5"/>
    <w:uiPriority w:val="99"/>
    <w:rsid w:val="000817AA"/>
  </w:style>
  <w:style w:type="character" w:customStyle="1" w:styleId="WW8Num6z6">
    <w:name w:val="WW8Num6z6"/>
    <w:uiPriority w:val="99"/>
    <w:rsid w:val="000817AA"/>
  </w:style>
  <w:style w:type="character" w:customStyle="1" w:styleId="WW8Num6z7">
    <w:name w:val="WW8Num6z7"/>
    <w:uiPriority w:val="99"/>
    <w:rsid w:val="000817AA"/>
  </w:style>
  <w:style w:type="character" w:customStyle="1" w:styleId="WW8Num6z8">
    <w:name w:val="WW8Num6z8"/>
    <w:uiPriority w:val="99"/>
    <w:rsid w:val="000817AA"/>
  </w:style>
  <w:style w:type="character" w:customStyle="1" w:styleId="Standardnpsmoodstavce3">
    <w:name w:val="Standardní písmo odstavce3"/>
    <w:uiPriority w:val="99"/>
    <w:rsid w:val="000817AA"/>
  </w:style>
  <w:style w:type="character" w:customStyle="1" w:styleId="WW8Num7z0">
    <w:name w:val="WW8Num7z0"/>
    <w:uiPriority w:val="99"/>
    <w:rsid w:val="000817AA"/>
    <w:rPr>
      <w:rFonts w:ascii="Arial" w:hAnsi="Arial"/>
    </w:rPr>
  </w:style>
  <w:style w:type="character" w:customStyle="1" w:styleId="WW8Num7z1">
    <w:name w:val="WW8Num7z1"/>
    <w:uiPriority w:val="99"/>
    <w:rsid w:val="000817AA"/>
    <w:rPr>
      <w:rFonts w:ascii="Courier New" w:hAnsi="Courier New"/>
    </w:rPr>
  </w:style>
  <w:style w:type="character" w:customStyle="1" w:styleId="WW8Num7z2">
    <w:name w:val="WW8Num7z2"/>
    <w:uiPriority w:val="99"/>
    <w:rsid w:val="000817AA"/>
    <w:rPr>
      <w:rFonts w:ascii="Wingdings" w:hAnsi="Wingdings"/>
    </w:rPr>
  </w:style>
  <w:style w:type="character" w:customStyle="1" w:styleId="WW8Num7z3">
    <w:name w:val="WW8Num7z3"/>
    <w:uiPriority w:val="99"/>
    <w:rsid w:val="000817AA"/>
    <w:rPr>
      <w:rFonts w:ascii="Symbol" w:hAnsi="Symbol"/>
    </w:rPr>
  </w:style>
  <w:style w:type="character" w:customStyle="1" w:styleId="WW8Num8z0">
    <w:name w:val="WW8Num8z0"/>
    <w:uiPriority w:val="99"/>
    <w:rsid w:val="000817AA"/>
    <w:rPr>
      <w:rFonts w:ascii="Arial" w:hAnsi="Arial"/>
    </w:rPr>
  </w:style>
  <w:style w:type="character" w:customStyle="1" w:styleId="WW8Num8z1">
    <w:name w:val="WW8Num8z1"/>
    <w:uiPriority w:val="99"/>
    <w:rsid w:val="000817AA"/>
    <w:rPr>
      <w:rFonts w:ascii="Courier New" w:hAnsi="Courier New"/>
    </w:rPr>
  </w:style>
  <w:style w:type="character" w:customStyle="1" w:styleId="WW8Num8z2">
    <w:name w:val="WW8Num8z2"/>
    <w:uiPriority w:val="99"/>
    <w:rsid w:val="000817AA"/>
    <w:rPr>
      <w:rFonts w:ascii="Wingdings" w:hAnsi="Wingdings"/>
    </w:rPr>
  </w:style>
  <w:style w:type="character" w:customStyle="1" w:styleId="WW8Num8z3">
    <w:name w:val="WW8Num8z3"/>
    <w:uiPriority w:val="99"/>
    <w:rsid w:val="000817AA"/>
    <w:rPr>
      <w:rFonts w:ascii="Symbol" w:hAnsi="Symbol"/>
    </w:rPr>
  </w:style>
  <w:style w:type="character" w:customStyle="1" w:styleId="WW8Num9z0">
    <w:name w:val="WW8Num9z0"/>
    <w:uiPriority w:val="99"/>
    <w:rsid w:val="000817AA"/>
    <w:rPr>
      <w:b/>
    </w:rPr>
  </w:style>
  <w:style w:type="character" w:customStyle="1" w:styleId="WW8Num9z1">
    <w:name w:val="WW8Num9z1"/>
    <w:uiPriority w:val="99"/>
    <w:rsid w:val="000817AA"/>
    <w:rPr>
      <w:rFonts w:ascii="Courier New" w:hAnsi="Courier New"/>
      <w:sz w:val="22"/>
    </w:rPr>
  </w:style>
  <w:style w:type="character" w:customStyle="1" w:styleId="WW8Num9z2">
    <w:name w:val="WW8Num9z2"/>
    <w:uiPriority w:val="99"/>
    <w:rsid w:val="000817AA"/>
    <w:rPr>
      <w:rFonts w:ascii="Wingdings" w:hAnsi="Wingdings"/>
    </w:rPr>
  </w:style>
  <w:style w:type="character" w:customStyle="1" w:styleId="WW8Num9z3">
    <w:name w:val="WW8Num9z3"/>
    <w:uiPriority w:val="99"/>
    <w:rsid w:val="000817AA"/>
    <w:rPr>
      <w:rFonts w:ascii="Symbol" w:hAnsi="Symbol"/>
    </w:rPr>
  </w:style>
  <w:style w:type="character" w:customStyle="1" w:styleId="WW8Num10z0">
    <w:name w:val="WW8Num10z0"/>
    <w:uiPriority w:val="99"/>
    <w:rsid w:val="000817AA"/>
    <w:rPr>
      <w:rFonts w:ascii="Arial" w:hAnsi="Arial"/>
    </w:rPr>
  </w:style>
  <w:style w:type="character" w:customStyle="1" w:styleId="WW8Num10z1">
    <w:name w:val="WW8Num10z1"/>
    <w:uiPriority w:val="99"/>
    <w:rsid w:val="000817AA"/>
    <w:rPr>
      <w:rFonts w:ascii="Courier New" w:hAnsi="Courier New"/>
    </w:rPr>
  </w:style>
  <w:style w:type="character" w:customStyle="1" w:styleId="WW8Num10z2">
    <w:name w:val="WW8Num10z2"/>
    <w:uiPriority w:val="99"/>
    <w:rsid w:val="000817AA"/>
    <w:rPr>
      <w:rFonts w:ascii="Wingdings" w:hAnsi="Wingdings"/>
    </w:rPr>
  </w:style>
  <w:style w:type="character" w:customStyle="1" w:styleId="WW8Num10z3">
    <w:name w:val="WW8Num10z3"/>
    <w:uiPriority w:val="99"/>
    <w:rsid w:val="000817AA"/>
    <w:rPr>
      <w:rFonts w:ascii="Symbol" w:hAnsi="Symbol"/>
    </w:rPr>
  </w:style>
  <w:style w:type="character" w:customStyle="1" w:styleId="WW8Num11z0">
    <w:name w:val="WW8Num11z0"/>
    <w:uiPriority w:val="99"/>
    <w:rsid w:val="000817AA"/>
    <w:rPr>
      <w:b/>
    </w:rPr>
  </w:style>
  <w:style w:type="character" w:customStyle="1" w:styleId="WW8Num11z1">
    <w:name w:val="WW8Num11z1"/>
    <w:uiPriority w:val="99"/>
    <w:rsid w:val="000817AA"/>
    <w:rPr>
      <w:rFonts w:ascii="Wingdings" w:hAnsi="Wingdings"/>
      <w:sz w:val="20"/>
    </w:rPr>
  </w:style>
  <w:style w:type="character" w:customStyle="1" w:styleId="WW8Num11z2">
    <w:name w:val="WW8Num11z2"/>
    <w:uiPriority w:val="99"/>
    <w:rsid w:val="000817AA"/>
  </w:style>
  <w:style w:type="character" w:customStyle="1" w:styleId="WW8Num11z3">
    <w:name w:val="WW8Num11z3"/>
    <w:uiPriority w:val="99"/>
    <w:rsid w:val="000817AA"/>
  </w:style>
  <w:style w:type="character" w:customStyle="1" w:styleId="WW8Num11z4">
    <w:name w:val="WW8Num11z4"/>
    <w:uiPriority w:val="99"/>
    <w:rsid w:val="000817AA"/>
  </w:style>
  <w:style w:type="character" w:customStyle="1" w:styleId="WW8Num11z5">
    <w:name w:val="WW8Num11z5"/>
    <w:uiPriority w:val="99"/>
    <w:rsid w:val="000817AA"/>
  </w:style>
  <w:style w:type="character" w:customStyle="1" w:styleId="WW8Num11z6">
    <w:name w:val="WW8Num11z6"/>
    <w:uiPriority w:val="99"/>
    <w:rsid w:val="000817AA"/>
  </w:style>
  <w:style w:type="character" w:customStyle="1" w:styleId="WW8Num11z7">
    <w:name w:val="WW8Num11z7"/>
    <w:uiPriority w:val="99"/>
    <w:rsid w:val="000817AA"/>
  </w:style>
  <w:style w:type="character" w:customStyle="1" w:styleId="WW8Num11z8">
    <w:name w:val="WW8Num11z8"/>
    <w:uiPriority w:val="99"/>
    <w:rsid w:val="000817AA"/>
  </w:style>
  <w:style w:type="character" w:customStyle="1" w:styleId="WW8Num12z0">
    <w:name w:val="WW8Num12z0"/>
    <w:uiPriority w:val="99"/>
    <w:rsid w:val="000817AA"/>
    <w:rPr>
      <w:rFonts w:ascii="Arial" w:hAnsi="Arial"/>
      <w:b/>
    </w:rPr>
  </w:style>
  <w:style w:type="character" w:customStyle="1" w:styleId="WW8Num12z1">
    <w:name w:val="WW8Num12z1"/>
    <w:uiPriority w:val="99"/>
    <w:rsid w:val="000817AA"/>
    <w:rPr>
      <w:rFonts w:ascii="Courier New" w:hAnsi="Courier New"/>
      <w:sz w:val="22"/>
    </w:rPr>
  </w:style>
  <w:style w:type="character" w:customStyle="1" w:styleId="WW8Num12z2">
    <w:name w:val="WW8Num12z2"/>
    <w:uiPriority w:val="99"/>
    <w:rsid w:val="000817AA"/>
    <w:rPr>
      <w:rFonts w:ascii="Wingdings" w:hAnsi="Wingdings"/>
    </w:rPr>
  </w:style>
  <w:style w:type="character" w:customStyle="1" w:styleId="WW8Num12z3">
    <w:name w:val="WW8Num12z3"/>
    <w:uiPriority w:val="99"/>
    <w:rsid w:val="000817AA"/>
    <w:rPr>
      <w:rFonts w:ascii="Symbol" w:hAnsi="Symbol"/>
    </w:rPr>
  </w:style>
  <w:style w:type="character" w:customStyle="1" w:styleId="WW8Num13z0">
    <w:name w:val="WW8Num13z0"/>
    <w:uiPriority w:val="99"/>
    <w:rsid w:val="000817AA"/>
    <w:rPr>
      <w:b/>
    </w:rPr>
  </w:style>
  <w:style w:type="character" w:customStyle="1" w:styleId="WW8Num13z1">
    <w:name w:val="WW8Num13z1"/>
    <w:uiPriority w:val="99"/>
    <w:rsid w:val="000817AA"/>
  </w:style>
  <w:style w:type="character" w:customStyle="1" w:styleId="WW8Num14z0">
    <w:name w:val="WW8Num14z0"/>
    <w:uiPriority w:val="99"/>
    <w:rsid w:val="000817AA"/>
    <w:rPr>
      <w:rFonts w:ascii="Arial" w:hAnsi="Arial"/>
    </w:rPr>
  </w:style>
  <w:style w:type="character" w:customStyle="1" w:styleId="WW8Num14z1">
    <w:name w:val="WW8Num14z1"/>
    <w:uiPriority w:val="99"/>
    <w:rsid w:val="000817AA"/>
    <w:rPr>
      <w:rFonts w:ascii="Courier New" w:hAnsi="Courier New"/>
    </w:rPr>
  </w:style>
  <w:style w:type="character" w:customStyle="1" w:styleId="WW8Num14z2">
    <w:name w:val="WW8Num14z2"/>
    <w:uiPriority w:val="99"/>
    <w:rsid w:val="000817AA"/>
    <w:rPr>
      <w:rFonts w:ascii="Wingdings" w:hAnsi="Wingdings"/>
    </w:rPr>
  </w:style>
  <w:style w:type="character" w:customStyle="1" w:styleId="WW8Num14z3">
    <w:name w:val="WW8Num14z3"/>
    <w:uiPriority w:val="99"/>
    <w:rsid w:val="000817AA"/>
    <w:rPr>
      <w:rFonts w:ascii="Symbol" w:hAnsi="Symbol"/>
    </w:rPr>
  </w:style>
  <w:style w:type="character" w:customStyle="1" w:styleId="WW8Num15z0">
    <w:name w:val="WW8Num15z0"/>
    <w:uiPriority w:val="99"/>
    <w:rsid w:val="000817AA"/>
    <w:rPr>
      <w:u w:val="single"/>
    </w:rPr>
  </w:style>
  <w:style w:type="character" w:customStyle="1" w:styleId="WW8Num15z1">
    <w:name w:val="WW8Num15z1"/>
    <w:uiPriority w:val="99"/>
    <w:rsid w:val="000817AA"/>
  </w:style>
  <w:style w:type="character" w:customStyle="1" w:styleId="WW8Num15z2">
    <w:name w:val="WW8Num15z2"/>
    <w:uiPriority w:val="99"/>
    <w:rsid w:val="000817AA"/>
  </w:style>
  <w:style w:type="character" w:customStyle="1" w:styleId="WW8Num15z3">
    <w:name w:val="WW8Num15z3"/>
    <w:uiPriority w:val="99"/>
    <w:rsid w:val="000817AA"/>
  </w:style>
  <w:style w:type="character" w:customStyle="1" w:styleId="WW8Num15z4">
    <w:name w:val="WW8Num15z4"/>
    <w:uiPriority w:val="99"/>
    <w:rsid w:val="000817AA"/>
  </w:style>
  <w:style w:type="character" w:customStyle="1" w:styleId="WW8Num15z5">
    <w:name w:val="WW8Num15z5"/>
    <w:uiPriority w:val="99"/>
    <w:rsid w:val="000817AA"/>
  </w:style>
  <w:style w:type="character" w:customStyle="1" w:styleId="WW8Num15z6">
    <w:name w:val="WW8Num15z6"/>
    <w:uiPriority w:val="99"/>
    <w:rsid w:val="000817AA"/>
  </w:style>
  <w:style w:type="character" w:customStyle="1" w:styleId="WW8Num15z7">
    <w:name w:val="WW8Num15z7"/>
    <w:uiPriority w:val="99"/>
    <w:rsid w:val="000817AA"/>
  </w:style>
  <w:style w:type="character" w:customStyle="1" w:styleId="WW8Num15z8">
    <w:name w:val="WW8Num15z8"/>
    <w:uiPriority w:val="99"/>
    <w:rsid w:val="000817AA"/>
  </w:style>
  <w:style w:type="character" w:customStyle="1" w:styleId="WW8Num16z0">
    <w:name w:val="WW8Num16z0"/>
    <w:uiPriority w:val="99"/>
    <w:rsid w:val="000817AA"/>
  </w:style>
  <w:style w:type="character" w:customStyle="1" w:styleId="WW8Num16z1">
    <w:name w:val="WW8Num16z1"/>
    <w:uiPriority w:val="99"/>
    <w:rsid w:val="000817AA"/>
  </w:style>
  <w:style w:type="character" w:customStyle="1" w:styleId="WW8Num16z2">
    <w:name w:val="WW8Num16z2"/>
    <w:uiPriority w:val="99"/>
    <w:rsid w:val="000817AA"/>
  </w:style>
  <w:style w:type="character" w:customStyle="1" w:styleId="WW8Num16z3">
    <w:name w:val="WW8Num16z3"/>
    <w:uiPriority w:val="99"/>
    <w:rsid w:val="000817AA"/>
  </w:style>
  <w:style w:type="character" w:customStyle="1" w:styleId="WW8Num16z4">
    <w:name w:val="WW8Num16z4"/>
    <w:uiPriority w:val="99"/>
    <w:rsid w:val="000817AA"/>
  </w:style>
  <w:style w:type="character" w:customStyle="1" w:styleId="WW8Num16z5">
    <w:name w:val="WW8Num16z5"/>
    <w:uiPriority w:val="99"/>
    <w:rsid w:val="000817AA"/>
  </w:style>
  <w:style w:type="character" w:customStyle="1" w:styleId="WW8Num16z6">
    <w:name w:val="WW8Num16z6"/>
    <w:uiPriority w:val="99"/>
    <w:rsid w:val="000817AA"/>
  </w:style>
  <w:style w:type="character" w:customStyle="1" w:styleId="WW8Num16z7">
    <w:name w:val="WW8Num16z7"/>
    <w:uiPriority w:val="99"/>
    <w:rsid w:val="000817AA"/>
  </w:style>
  <w:style w:type="character" w:customStyle="1" w:styleId="WW8Num16z8">
    <w:name w:val="WW8Num16z8"/>
    <w:uiPriority w:val="99"/>
    <w:rsid w:val="000817AA"/>
  </w:style>
  <w:style w:type="character" w:customStyle="1" w:styleId="WW8Num17z0">
    <w:name w:val="WW8Num17z0"/>
    <w:uiPriority w:val="99"/>
    <w:rsid w:val="000817AA"/>
    <w:rPr>
      <w:rFonts w:ascii="Arial" w:hAnsi="Arial"/>
      <w:b/>
    </w:rPr>
  </w:style>
  <w:style w:type="character" w:customStyle="1" w:styleId="WW8Num17z1">
    <w:name w:val="WW8Num17z1"/>
    <w:uiPriority w:val="99"/>
    <w:rsid w:val="000817AA"/>
    <w:rPr>
      <w:rFonts w:ascii="Courier New" w:hAnsi="Courier New"/>
      <w:sz w:val="22"/>
    </w:rPr>
  </w:style>
  <w:style w:type="character" w:customStyle="1" w:styleId="WW8Num17z2">
    <w:name w:val="WW8Num17z2"/>
    <w:uiPriority w:val="99"/>
    <w:rsid w:val="000817AA"/>
    <w:rPr>
      <w:rFonts w:ascii="Wingdings" w:hAnsi="Wingdings"/>
    </w:rPr>
  </w:style>
  <w:style w:type="character" w:customStyle="1" w:styleId="WW8Num17z3">
    <w:name w:val="WW8Num17z3"/>
    <w:uiPriority w:val="99"/>
    <w:rsid w:val="000817AA"/>
    <w:rPr>
      <w:rFonts w:ascii="Symbol" w:hAnsi="Symbol"/>
    </w:rPr>
  </w:style>
  <w:style w:type="character" w:customStyle="1" w:styleId="WW8Num18z0">
    <w:name w:val="WW8Num18z0"/>
    <w:uiPriority w:val="99"/>
    <w:rsid w:val="000817AA"/>
    <w:rPr>
      <w:rFonts w:ascii="Arial" w:hAnsi="Arial"/>
      <w:b/>
    </w:rPr>
  </w:style>
  <w:style w:type="character" w:customStyle="1" w:styleId="WW8Num18z1">
    <w:name w:val="WW8Num18z1"/>
    <w:uiPriority w:val="99"/>
    <w:rsid w:val="000817AA"/>
    <w:rPr>
      <w:rFonts w:ascii="Courier New" w:hAnsi="Courier New"/>
      <w:sz w:val="22"/>
    </w:rPr>
  </w:style>
  <w:style w:type="character" w:customStyle="1" w:styleId="WW8Num18z2">
    <w:name w:val="WW8Num18z2"/>
    <w:uiPriority w:val="99"/>
    <w:rsid w:val="000817AA"/>
    <w:rPr>
      <w:rFonts w:ascii="Wingdings" w:hAnsi="Wingdings"/>
    </w:rPr>
  </w:style>
  <w:style w:type="character" w:customStyle="1" w:styleId="WW8Num18z3">
    <w:name w:val="WW8Num18z3"/>
    <w:uiPriority w:val="99"/>
    <w:rsid w:val="000817AA"/>
    <w:rPr>
      <w:rFonts w:ascii="Symbol" w:hAnsi="Symbol"/>
    </w:rPr>
  </w:style>
  <w:style w:type="character" w:customStyle="1" w:styleId="WW8Num19z0">
    <w:name w:val="WW8Num19z0"/>
    <w:uiPriority w:val="99"/>
    <w:rsid w:val="000817AA"/>
    <w:rPr>
      <w:rFonts w:ascii="Arial" w:hAnsi="Arial"/>
      <w:b/>
    </w:rPr>
  </w:style>
  <w:style w:type="character" w:customStyle="1" w:styleId="WW8Num19z1">
    <w:name w:val="WW8Num19z1"/>
    <w:uiPriority w:val="99"/>
    <w:rsid w:val="000817AA"/>
    <w:rPr>
      <w:rFonts w:ascii="Courier New" w:hAnsi="Courier New"/>
      <w:sz w:val="22"/>
    </w:rPr>
  </w:style>
  <w:style w:type="character" w:customStyle="1" w:styleId="WW8Num19z2">
    <w:name w:val="WW8Num19z2"/>
    <w:uiPriority w:val="99"/>
    <w:rsid w:val="000817AA"/>
    <w:rPr>
      <w:rFonts w:ascii="Wingdings" w:hAnsi="Wingdings"/>
    </w:rPr>
  </w:style>
  <w:style w:type="character" w:customStyle="1" w:styleId="WW8Num19z3">
    <w:name w:val="WW8Num19z3"/>
    <w:uiPriority w:val="99"/>
    <w:rsid w:val="000817AA"/>
    <w:rPr>
      <w:rFonts w:ascii="Symbol" w:hAnsi="Symbol"/>
    </w:rPr>
  </w:style>
  <w:style w:type="character" w:customStyle="1" w:styleId="WW8Num20z0">
    <w:name w:val="WW8Num20z0"/>
    <w:uiPriority w:val="99"/>
    <w:rsid w:val="000817AA"/>
    <w:rPr>
      <w:b/>
      <w:sz w:val="24"/>
    </w:rPr>
  </w:style>
  <w:style w:type="character" w:customStyle="1" w:styleId="WW8Num20z1">
    <w:name w:val="WW8Num20z1"/>
    <w:uiPriority w:val="99"/>
    <w:rsid w:val="000817AA"/>
  </w:style>
  <w:style w:type="character" w:customStyle="1" w:styleId="WW8Num20z2">
    <w:name w:val="WW8Num20z2"/>
    <w:uiPriority w:val="99"/>
    <w:rsid w:val="000817AA"/>
  </w:style>
  <w:style w:type="character" w:customStyle="1" w:styleId="WW8Num20z3">
    <w:name w:val="WW8Num20z3"/>
    <w:uiPriority w:val="99"/>
    <w:rsid w:val="000817AA"/>
  </w:style>
  <w:style w:type="character" w:customStyle="1" w:styleId="WW8Num20z4">
    <w:name w:val="WW8Num20z4"/>
    <w:uiPriority w:val="99"/>
    <w:rsid w:val="000817AA"/>
  </w:style>
  <w:style w:type="character" w:customStyle="1" w:styleId="WW8Num20z5">
    <w:name w:val="WW8Num20z5"/>
    <w:uiPriority w:val="99"/>
    <w:rsid w:val="000817AA"/>
  </w:style>
  <w:style w:type="character" w:customStyle="1" w:styleId="WW8Num20z6">
    <w:name w:val="WW8Num20z6"/>
    <w:uiPriority w:val="99"/>
    <w:rsid w:val="000817AA"/>
  </w:style>
  <w:style w:type="character" w:customStyle="1" w:styleId="WW8Num20z7">
    <w:name w:val="WW8Num20z7"/>
    <w:uiPriority w:val="99"/>
    <w:rsid w:val="000817AA"/>
  </w:style>
  <w:style w:type="character" w:customStyle="1" w:styleId="WW8Num20z8">
    <w:name w:val="WW8Num20z8"/>
    <w:uiPriority w:val="99"/>
    <w:rsid w:val="000817AA"/>
  </w:style>
  <w:style w:type="character" w:customStyle="1" w:styleId="WW8Num21z0">
    <w:name w:val="WW8Num21z0"/>
    <w:uiPriority w:val="99"/>
    <w:rsid w:val="000817AA"/>
    <w:rPr>
      <w:u w:val="single"/>
    </w:rPr>
  </w:style>
  <w:style w:type="character" w:customStyle="1" w:styleId="WW8Num21z1">
    <w:name w:val="WW8Num21z1"/>
    <w:uiPriority w:val="99"/>
    <w:rsid w:val="000817AA"/>
  </w:style>
  <w:style w:type="character" w:customStyle="1" w:styleId="WW8Num21z2">
    <w:name w:val="WW8Num21z2"/>
    <w:uiPriority w:val="99"/>
    <w:rsid w:val="000817AA"/>
  </w:style>
  <w:style w:type="character" w:customStyle="1" w:styleId="WW8Num21z3">
    <w:name w:val="WW8Num21z3"/>
    <w:uiPriority w:val="99"/>
    <w:rsid w:val="000817AA"/>
  </w:style>
  <w:style w:type="character" w:customStyle="1" w:styleId="WW8Num21z4">
    <w:name w:val="WW8Num21z4"/>
    <w:uiPriority w:val="99"/>
    <w:rsid w:val="000817AA"/>
  </w:style>
  <w:style w:type="character" w:customStyle="1" w:styleId="WW8Num21z5">
    <w:name w:val="WW8Num21z5"/>
    <w:uiPriority w:val="99"/>
    <w:rsid w:val="000817AA"/>
  </w:style>
  <w:style w:type="character" w:customStyle="1" w:styleId="WW8Num21z6">
    <w:name w:val="WW8Num21z6"/>
    <w:uiPriority w:val="99"/>
    <w:rsid w:val="000817AA"/>
  </w:style>
  <w:style w:type="character" w:customStyle="1" w:styleId="WW8Num21z7">
    <w:name w:val="WW8Num21z7"/>
    <w:uiPriority w:val="99"/>
    <w:rsid w:val="000817AA"/>
  </w:style>
  <w:style w:type="character" w:customStyle="1" w:styleId="WW8Num21z8">
    <w:name w:val="WW8Num21z8"/>
    <w:uiPriority w:val="99"/>
    <w:rsid w:val="000817AA"/>
  </w:style>
  <w:style w:type="character" w:customStyle="1" w:styleId="Standardnpsmoodstavce2">
    <w:name w:val="Standardní písmo odstavce2"/>
    <w:uiPriority w:val="99"/>
    <w:rsid w:val="000817AA"/>
  </w:style>
  <w:style w:type="character" w:customStyle="1" w:styleId="Standardnpsmoodstavce1">
    <w:name w:val="Standardní písmo odstavce1"/>
    <w:uiPriority w:val="99"/>
    <w:rsid w:val="000817AA"/>
  </w:style>
  <w:style w:type="character" w:styleId="Hypertextovodkaz">
    <w:name w:val="Hyperlink"/>
    <w:basedOn w:val="Standardnpsmoodstavce"/>
    <w:uiPriority w:val="99"/>
    <w:rsid w:val="000817AA"/>
    <w:rPr>
      <w:rFonts w:cs="Times New Roman"/>
      <w:color w:val="0563C1"/>
      <w:u w:val="single"/>
    </w:rPr>
  </w:style>
  <w:style w:type="character" w:customStyle="1" w:styleId="ZhlavChar">
    <w:name w:val="Záhlaví Char"/>
    <w:uiPriority w:val="99"/>
    <w:rsid w:val="000817AA"/>
    <w:rPr>
      <w:sz w:val="24"/>
    </w:rPr>
  </w:style>
  <w:style w:type="character" w:customStyle="1" w:styleId="ZpatChar">
    <w:name w:val="Zápatí Char"/>
    <w:uiPriority w:val="99"/>
    <w:rsid w:val="000817AA"/>
    <w:rPr>
      <w:sz w:val="24"/>
    </w:rPr>
  </w:style>
  <w:style w:type="character" w:customStyle="1" w:styleId="BezmezerChar">
    <w:name w:val="Bez mezer Char"/>
    <w:uiPriority w:val="99"/>
    <w:rsid w:val="000817AA"/>
    <w:rPr>
      <w:rFonts w:ascii="Calibri" w:hAnsi="Calibri"/>
      <w:sz w:val="22"/>
    </w:rPr>
  </w:style>
  <w:style w:type="character" w:customStyle="1" w:styleId="x341">
    <w:name w:val="x3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NzevChar">
    <w:name w:val="Název Char"/>
    <w:uiPriority w:val="99"/>
    <w:rsid w:val="000817AA"/>
    <w:rPr>
      <w:rFonts w:eastAsia="Times New Roman"/>
      <w:kern w:val="1"/>
      <w:sz w:val="24"/>
    </w:rPr>
  </w:style>
  <w:style w:type="character" w:customStyle="1" w:styleId="PodChar">
    <w:name w:val="Pod § Char"/>
    <w:uiPriority w:val="99"/>
    <w:rsid w:val="000817AA"/>
    <w:rPr>
      <w:b/>
      <w:sz w:val="24"/>
    </w:rPr>
  </w:style>
  <w:style w:type="character" w:styleId="Siln">
    <w:name w:val="Strong"/>
    <w:basedOn w:val="Standardnpsmoodstavce"/>
    <w:uiPriority w:val="99"/>
    <w:qFormat/>
    <w:rsid w:val="000817AA"/>
    <w:rPr>
      <w:rFonts w:cs="Times New Roman"/>
      <w:b/>
    </w:rPr>
  </w:style>
  <w:style w:type="character" w:customStyle="1" w:styleId="x111">
    <w:name w:val="x11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21">
    <w:name w:val="x12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81">
    <w:name w:val="x18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91">
    <w:name w:val="x19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71">
    <w:name w:val="x17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41">
    <w:name w:val="x141"/>
    <w:uiPriority w:val="99"/>
    <w:rsid w:val="000817AA"/>
    <w:rPr>
      <w:rFonts w:ascii="Times New Roman" w:hAnsi="Times New Roman"/>
      <w:b/>
      <w:color w:val="000000"/>
      <w:sz w:val="20"/>
    </w:rPr>
  </w:style>
  <w:style w:type="character" w:customStyle="1" w:styleId="x131">
    <w:name w:val="x1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51">
    <w:name w:val="x1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61">
    <w:name w:val="x1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01">
    <w:name w:val="x20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11">
    <w:name w:val="x21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31">
    <w:name w:val="x2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21">
    <w:name w:val="x22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41">
    <w:name w:val="x2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51">
    <w:name w:val="x2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61">
    <w:name w:val="x2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10">
    <w:name w:val="x1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210">
    <w:name w:val="x2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37">
    <w:name w:val="x37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x41">
    <w:name w:val="x41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kapitan">
    <w:name w:val="kapitan"/>
    <w:uiPriority w:val="99"/>
    <w:rsid w:val="000817AA"/>
  </w:style>
  <w:style w:type="character" w:customStyle="1" w:styleId="apple-converted-space">
    <w:name w:val="apple-converted-space"/>
    <w:basedOn w:val="Standardnpsmoodstavce2"/>
    <w:uiPriority w:val="99"/>
    <w:rsid w:val="000817AA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081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81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729F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0817AA"/>
    <w:rPr>
      <w:rFonts w:cs="Mangal"/>
    </w:rPr>
  </w:style>
  <w:style w:type="paragraph" w:customStyle="1" w:styleId="Popisek">
    <w:name w:val="Popisek"/>
    <w:basedOn w:val="Normln"/>
    <w:uiPriority w:val="99"/>
    <w:rsid w:val="000817A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817AA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0817AA"/>
    <w:pPr>
      <w:spacing w:before="280" w:after="280"/>
    </w:pPr>
  </w:style>
  <w:style w:type="paragraph" w:styleId="Zhlav">
    <w:name w:val="header"/>
    <w:basedOn w:val="Normln"/>
    <w:link w:val="Zhlav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5B729F"/>
    <w:rPr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5B729F"/>
    <w:rPr>
      <w:sz w:val="24"/>
      <w:szCs w:val="24"/>
      <w:lang w:eastAsia="ar-SA"/>
    </w:rPr>
  </w:style>
  <w:style w:type="paragraph" w:styleId="Bezmezer">
    <w:name w:val="No Spacing"/>
    <w:uiPriority w:val="99"/>
    <w:qFormat/>
    <w:rsid w:val="000817AA"/>
    <w:pPr>
      <w:suppressAutoHyphens/>
    </w:pPr>
    <w:rPr>
      <w:rFonts w:ascii="Calibri" w:hAnsi="Calibri" w:cs="Calibri"/>
      <w:lang w:eastAsia="ar-SA"/>
    </w:rPr>
  </w:style>
  <w:style w:type="paragraph" w:styleId="Nzev">
    <w:name w:val="Title"/>
    <w:basedOn w:val="Normln"/>
    <w:next w:val="Normln"/>
    <w:link w:val="NzevChar1"/>
    <w:qFormat/>
    <w:rsid w:val="000817AA"/>
    <w:pPr>
      <w:numPr>
        <w:numId w:val="2"/>
      </w:numPr>
      <w:spacing w:line="285" w:lineRule="atLeast"/>
      <w:jc w:val="both"/>
    </w:pPr>
    <w:rPr>
      <w:iCs/>
      <w:kern w:val="1"/>
    </w:rPr>
  </w:style>
  <w:style w:type="character" w:customStyle="1" w:styleId="NzevChar1">
    <w:name w:val="Název Char1"/>
    <w:basedOn w:val="Standardnpsmoodstavce"/>
    <w:link w:val="Nzev"/>
    <w:uiPriority w:val="10"/>
    <w:rsid w:val="005B729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0817AA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5B729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Pod">
    <w:name w:val="Pod §"/>
    <w:basedOn w:val="Normln"/>
    <w:uiPriority w:val="99"/>
    <w:rsid w:val="000817AA"/>
    <w:pPr>
      <w:keepNext/>
      <w:tabs>
        <w:tab w:val="left" w:pos="0"/>
        <w:tab w:val="left" w:pos="1701"/>
      </w:tabs>
      <w:spacing w:after="280"/>
      <w:jc w:val="center"/>
    </w:pPr>
    <w:rPr>
      <w:b/>
    </w:rPr>
  </w:style>
  <w:style w:type="paragraph" w:customStyle="1" w:styleId="Default">
    <w:name w:val="Default"/>
    <w:rsid w:val="000817AA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0817AA"/>
    <w:pPr>
      <w:suppressLineNumbers/>
    </w:pPr>
  </w:style>
  <w:style w:type="paragraph" w:customStyle="1" w:styleId="Nadpistabulky">
    <w:name w:val="Nadpis tabulky"/>
    <w:basedOn w:val="Obsahtabulky"/>
    <w:uiPriority w:val="99"/>
    <w:rsid w:val="000817AA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0817AA"/>
  </w:style>
  <w:style w:type="paragraph" w:styleId="Odstavecseseznamem">
    <w:name w:val="List Paragraph"/>
    <w:basedOn w:val="Normln"/>
    <w:uiPriority w:val="34"/>
    <w:qFormat/>
    <w:rsid w:val="000817AA"/>
    <w:pPr>
      <w:suppressAutoHyphens w:val="0"/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184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160"/>
    <w:rPr>
      <w:rFonts w:ascii="Tahoma" w:hAnsi="Tahoma" w:cs="Tahoma"/>
      <w:sz w:val="16"/>
      <w:szCs w:val="16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72C4"/>
    <w:rPr>
      <w:rFonts w:ascii="Courier New" w:eastAsiaTheme="minorHAnsi" w:hAnsi="Courier New" w:cs="Courier New"/>
      <w:sz w:val="20"/>
      <w:szCs w:val="20"/>
    </w:rPr>
  </w:style>
  <w:style w:type="table" w:styleId="Mkatabulky">
    <w:name w:val="Table Grid"/>
    <w:basedOn w:val="Normlntabulka"/>
    <w:locked/>
    <w:rsid w:val="0033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73B74"/>
    <w:rPr>
      <w:color w:val="800080" w:themeColor="followedHyperlink"/>
      <w:u w:val="single"/>
    </w:rPr>
  </w:style>
  <w:style w:type="paragraph" w:customStyle="1" w:styleId="-wm-msonormal">
    <w:name w:val="-wm-msonormal"/>
    <w:basedOn w:val="Normln"/>
    <w:rsid w:val="00375E81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rouhalm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DK OFS</vt:lpstr>
    </vt:vector>
  </TitlesOfParts>
  <Company>Celní správa České republiky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OFS</dc:title>
  <dc:creator>DK OFS</dc:creator>
  <cp:lastModifiedBy>Účet Microsoft</cp:lastModifiedBy>
  <cp:revision>3</cp:revision>
  <cp:lastPrinted>2024-10-21T15:18:00Z</cp:lastPrinted>
  <dcterms:created xsi:type="dcterms:W3CDTF">2024-10-22T21:01:00Z</dcterms:created>
  <dcterms:modified xsi:type="dcterms:W3CDTF">2024-10-24T13:23:00Z</dcterms:modified>
</cp:coreProperties>
</file>